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CA12" w14:textId="77777777" w:rsidR="00A440B8" w:rsidRPr="00C83BAA" w:rsidRDefault="00A440B8" w:rsidP="00FE4C4C">
      <w:pPr>
        <w:ind w:left="3540"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В    судебную   коллегию    по   уголовным   </w:t>
      </w:r>
    </w:p>
    <w:p w14:paraId="59DFDF9E" w14:textId="77777777" w:rsidR="00BA1B31" w:rsidRPr="00C83BAA" w:rsidRDefault="00A440B8" w:rsidP="00FE4C4C">
      <w:pPr>
        <w:ind w:left="3540"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делам    Оренбургского   областного суда</w:t>
      </w:r>
    </w:p>
    <w:p w14:paraId="7C928A62" w14:textId="77777777" w:rsidR="00A440B8" w:rsidRPr="00C83BAA" w:rsidRDefault="00A440B8" w:rsidP="00FE4C4C">
      <w:pPr>
        <w:ind w:left="3540" w:firstLine="708"/>
        <w:jc w:val="both"/>
        <w:rPr>
          <w:i/>
          <w:sz w:val="28"/>
          <w:szCs w:val="28"/>
          <w:shd w:val="clear" w:color="auto" w:fill="FFFFFF"/>
        </w:rPr>
      </w:pPr>
    </w:p>
    <w:p w14:paraId="1CD3D793" w14:textId="10A2E0BA" w:rsidR="00A440B8" w:rsidRPr="00C83BAA" w:rsidRDefault="00A440B8" w:rsidP="00FE4C4C">
      <w:pPr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                             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  </w:t>
      </w:r>
      <w:r w:rsidR="00BC6116">
        <w:rPr>
          <w:i/>
          <w:sz w:val="28"/>
          <w:szCs w:val="28"/>
          <w:shd w:val="clear" w:color="auto" w:fill="FFFFFF"/>
        </w:rPr>
        <w:t xml:space="preserve">      </w:t>
      </w:r>
      <w:r w:rsidR="00BC6116" w:rsidRPr="00C83BAA">
        <w:rPr>
          <w:i/>
          <w:sz w:val="28"/>
          <w:szCs w:val="28"/>
          <w:shd w:val="clear" w:color="auto" w:fill="FFFFFF"/>
        </w:rPr>
        <w:t>Осужденного:</w:t>
      </w:r>
      <w:r w:rsidR="00BC6116">
        <w:rPr>
          <w:i/>
          <w:sz w:val="28"/>
          <w:szCs w:val="28"/>
          <w:shd w:val="clear" w:color="auto" w:fill="FFFFFF"/>
        </w:rPr>
        <w:t xml:space="preserve">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="0099020C" w:rsidRPr="00C83BAA">
        <w:rPr>
          <w:i/>
          <w:sz w:val="28"/>
          <w:szCs w:val="28"/>
          <w:shd w:val="clear" w:color="auto" w:fill="FFFFFF"/>
        </w:rPr>
        <w:t xml:space="preserve">   </w:t>
      </w:r>
      <w:r w:rsidRPr="00C83BAA">
        <w:rPr>
          <w:i/>
          <w:sz w:val="28"/>
          <w:szCs w:val="28"/>
          <w:shd w:val="clear" w:color="auto" w:fill="FFFFFF"/>
        </w:rPr>
        <w:t xml:space="preserve">Николая </w:t>
      </w:r>
      <w:r w:rsidR="0099020C" w:rsidRPr="00C83BAA">
        <w:rPr>
          <w:i/>
          <w:sz w:val="28"/>
          <w:szCs w:val="28"/>
          <w:shd w:val="clear" w:color="auto" w:fill="FFFFFF"/>
        </w:rPr>
        <w:t xml:space="preserve">    </w:t>
      </w:r>
      <w:r w:rsidRPr="00C83BAA">
        <w:rPr>
          <w:i/>
          <w:sz w:val="28"/>
          <w:szCs w:val="28"/>
          <w:shd w:val="clear" w:color="auto" w:fill="FFFFFF"/>
        </w:rPr>
        <w:t xml:space="preserve">Владимировича   </w:t>
      </w:r>
    </w:p>
    <w:p w14:paraId="0FF498E1" w14:textId="2B0523CB" w:rsidR="00BC6116" w:rsidRDefault="00A440B8" w:rsidP="00FE4C4C">
      <w:pPr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                                            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          </w:t>
      </w:r>
      <w:r w:rsidR="00BC6116">
        <w:rPr>
          <w:i/>
          <w:sz w:val="28"/>
          <w:szCs w:val="28"/>
          <w:shd w:val="clear" w:color="auto" w:fill="FFFFFF"/>
        </w:rPr>
        <w:t xml:space="preserve">     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 </w:t>
      </w:r>
      <w:r w:rsidR="00815A32">
        <w:rPr>
          <w:i/>
          <w:sz w:val="28"/>
          <w:szCs w:val="28"/>
          <w:shd w:val="clear" w:color="auto" w:fill="FFFFFF"/>
        </w:rPr>
        <w:t>4</w:t>
      </w:r>
      <w:r w:rsidRPr="00C83BAA">
        <w:rPr>
          <w:i/>
          <w:sz w:val="28"/>
          <w:szCs w:val="28"/>
          <w:shd w:val="clear" w:color="auto" w:fill="FFFFFF"/>
        </w:rPr>
        <w:t>4.</w:t>
      </w:r>
      <w:r w:rsidR="00815A32">
        <w:rPr>
          <w:i/>
          <w:sz w:val="28"/>
          <w:szCs w:val="28"/>
          <w:shd w:val="clear" w:color="auto" w:fill="FFFFFF"/>
        </w:rPr>
        <w:t>4</w:t>
      </w:r>
      <w:r w:rsidRPr="00C83BAA">
        <w:rPr>
          <w:i/>
          <w:sz w:val="28"/>
          <w:szCs w:val="28"/>
          <w:shd w:val="clear" w:color="auto" w:fill="FFFFFF"/>
        </w:rPr>
        <w:t>8.</w:t>
      </w:r>
      <w:r w:rsidR="00815A32">
        <w:rPr>
          <w:i/>
          <w:sz w:val="28"/>
          <w:szCs w:val="28"/>
          <w:shd w:val="clear" w:color="auto" w:fill="FFFFFF"/>
        </w:rPr>
        <w:t>4</w:t>
      </w:r>
      <w:r w:rsidRPr="00C83BAA">
        <w:rPr>
          <w:i/>
          <w:sz w:val="28"/>
          <w:szCs w:val="28"/>
          <w:shd w:val="clear" w:color="auto" w:fill="FFFFFF"/>
        </w:rPr>
        <w:t>971 г/р.</w:t>
      </w:r>
      <w:r w:rsidR="00717282" w:rsidRPr="00C83BAA">
        <w:rPr>
          <w:i/>
          <w:sz w:val="28"/>
          <w:szCs w:val="28"/>
          <w:shd w:val="clear" w:color="auto" w:fill="FFFFFF"/>
        </w:rPr>
        <w:t>,</w:t>
      </w:r>
      <w:r w:rsidR="0099020C" w:rsidRPr="00C83BAA">
        <w:rPr>
          <w:i/>
          <w:sz w:val="28"/>
          <w:szCs w:val="28"/>
          <w:shd w:val="clear" w:color="auto" w:fill="FFFFFF"/>
        </w:rPr>
        <w:t xml:space="preserve">  </w:t>
      </w:r>
      <w:r w:rsidR="00717282" w:rsidRPr="00C83BAA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717282" w:rsidRPr="00C83BAA">
        <w:rPr>
          <w:i/>
          <w:sz w:val="28"/>
          <w:szCs w:val="28"/>
          <w:shd w:val="clear" w:color="auto" w:fill="FFFFFF"/>
        </w:rPr>
        <w:t>прож</w:t>
      </w:r>
      <w:proofErr w:type="spellEnd"/>
      <w:r w:rsidR="00717282" w:rsidRPr="00C83BAA">
        <w:rPr>
          <w:i/>
          <w:sz w:val="28"/>
          <w:szCs w:val="28"/>
          <w:shd w:val="clear" w:color="auto" w:fill="FFFFFF"/>
        </w:rPr>
        <w:t>:</w:t>
      </w:r>
      <w:r w:rsidR="0099020C" w:rsidRPr="00C83BAA">
        <w:rPr>
          <w:i/>
          <w:sz w:val="28"/>
          <w:szCs w:val="28"/>
          <w:shd w:val="clear" w:color="auto" w:fill="FFFFFF"/>
        </w:rPr>
        <w:t xml:space="preserve"> </w:t>
      </w:r>
      <w:r w:rsidR="00717282" w:rsidRPr="00C83BAA">
        <w:rPr>
          <w:i/>
          <w:sz w:val="28"/>
          <w:szCs w:val="28"/>
          <w:shd w:val="clear" w:color="auto" w:fill="FFFFFF"/>
        </w:rPr>
        <w:t xml:space="preserve">Оренбургская </w:t>
      </w:r>
      <w:r w:rsidR="00BC6116">
        <w:rPr>
          <w:i/>
          <w:sz w:val="28"/>
          <w:szCs w:val="28"/>
          <w:shd w:val="clear" w:color="auto" w:fill="FFFFFF"/>
        </w:rPr>
        <w:t>обл.</w:t>
      </w:r>
      <w:r w:rsidR="00717282" w:rsidRPr="00C83BAA">
        <w:rPr>
          <w:i/>
          <w:sz w:val="28"/>
          <w:szCs w:val="28"/>
          <w:shd w:val="clear" w:color="auto" w:fill="FFFFFF"/>
        </w:rPr>
        <w:t xml:space="preserve">, </w:t>
      </w:r>
      <w:r w:rsidR="00BC6116">
        <w:rPr>
          <w:i/>
          <w:sz w:val="28"/>
          <w:szCs w:val="28"/>
          <w:shd w:val="clear" w:color="auto" w:fill="FFFFFF"/>
        </w:rPr>
        <w:t xml:space="preserve">                </w:t>
      </w:r>
    </w:p>
    <w:p w14:paraId="51CD414A" w14:textId="46A57501" w:rsidR="0099020C" w:rsidRPr="00C83BAA" w:rsidRDefault="00BC6116" w:rsidP="00FE4C4C">
      <w:pPr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                              </w:t>
      </w:r>
      <w:r w:rsidR="00717282" w:rsidRPr="00C83BAA">
        <w:rPr>
          <w:i/>
          <w:sz w:val="28"/>
          <w:szCs w:val="28"/>
          <w:shd w:val="clear" w:color="auto" w:fill="FFFFFF"/>
        </w:rPr>
        <w:t xml:space="preserve">Саракташский район, 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с. </w:t>
      </w:r>
      <w:proofErr w:type="spellStart"/>
      <w:r w:rsidR="00815A32">
        <w:rPr>
          <w:i/>
          <w:sz w:val="28"/>
          <w:szCs w:val="28"/>
          <w:shd w:val="clear" w:color="auto" w:fill="FFFFFF"/>
        </w:rPr>
        <w:t>Сельс</w:t>
      </w:r>
      <w:r w:rsidR="000D31FD" w:rsidRPr="00C83BAA">
        <w:rPr>
          <w:i/>
          <w:sz w:val="28"/>
          <w:szCs w:val="28"/>
          <w:shd w:val="clear" w:color="auto" w:fill="FFFFFF"/>
        </w:rPr>
        <w:t>ое</w:t>
      </w:r>
      <w:proofErr w:type="spellEnd"/>
      <w:r w:rsidR="000D31FD" w:rsidRPr="00C83BAA">
        <w:rPr>
          <w:i/>
          <w:sz w:val="28"/>
          <w:szCs w:val="28"/>
          <w:shd w:val="clear" w:color="auto" w:fill="FFFFFF"/>
        </w:rPr>
        <w:t>,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ул. </w:t>
      </w:r>
      <w:r w:rsidR="00815A32">
        <w:rPr>
          <w:i/>
          <w:sz w:val="28"/>
          <w:szCs w:val="28"/>
          <w:shd w:val="clear" w:color="auto" w:fill="FFFFFF"/>
        </w:rPr>
        <w:t>Уличная</w:t>
      </w:r>
      <w:r w:rsidR="000D31FD" w:rsidRPr="00C83BAA">
        <w:rPr>
          <w:i/>
          <w:sz w:val="28"/>
          <w:szCs w:val="28"/>
          <w:shd w:val="clear" w:color="auto" w:fill="FFFFFF"/>
        </w:rPr>
        <w:t xml:space="preserve">, д. </w:t>
      </w:r>
      <w:r w:rsidR="00815A32">
        <w:rPr>
          <w:i/>
          <w:sz w:val="28"/>
          <w:szCs w:val="28"/>
          <w:shd w:val="clear" w:color="auto" w:fill="FFFFFF"/>
        </w:rPr>
        <w:t>4444</w:t>
      </w:r>
      <w:r w:rsidR="000D31FD" w:rsidRPr="00C83BAA">
        <w:rPr>
          <w:i/>
          <w:sz w:val="28"/>
          <w:szCs w:val="28"/>
          <w:shd w:val="clear" w:color="auto" w:fill="FFFFFF"/>
        </w:rPr>
        <w:t>5</w:t>
      </w:r>
    </w:p>
    <w:p w14:paraId="4A4E9883" w14:textId="4161CF25" w:rsidR="0099020C" w:rsidRPr="00C83BAA" w:rsidRDefault="0099020C" w:rsidP="00FE4C4C">
      <w:pPr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       Уголовное дело № 1-</w:t>
      </w:r>
      <w:r w:rsidR="00815A32">
        <w:rPr>
          <w:i/>
          <w:sz w:val="28"/>
          <w:szCs w:val="28"/>
          <w:shd w:val="clear" w:color="auto" w:fill="FFFFFF"/>
        </w:rPr>
        <w:t>__</w:t>
      </w:r>
      <w:r w:rsidRPr="00C83BAA">
        <w:rPr>
          <w:i/>
          <w:sz w:val="28"/>
          <w:szCs w:val="28"/>
          <w:shd w:val="clear" w:color="auto" w:fill="FFFFFF"/>
        </w:rPr>
        <w:t>/2021</w:t>
      </w:r>
    </w:p>
    <w:p w14:paraId="443DB142" w14:textId="77777777" w:rsidR="0099020C" w:rsidRPr="00C83BAA" w:rsidRDefault="0099020C" w:rsidP="00FE4C4C">
      <w:pPr>
        <w:jc w:val="both"/>
        <w:rPr>
          <w:i/>
          <w:sz w:val="28"/>
          <w:szCs w:val="28"/>
          <w:shd w:val="clear" w:color="auto" w:fill="FFFFFF"/>
        </w:rPr>
      </w:pPr>
    </w:p>
    <w:p w14:paraId="0DC5F863" w14:textId="77777777" w:rsidR="0099020C" w:rsidRPr="00C83BAA" w:rsidRDefault="0099020C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                           Дополнительная апелляционная жалоба</w:t>
      </w:r>
    </w:p>
    <w:p w14:paraId="7ED6A569" w14:textId="77777777" w:rsidR="0099020C" w:rsidRPr="00C83BAA" w:rsidRDefault="0099020C" w:rsidP="00160C77">
      <w:pPr>
        <w:spacing w:line="276" w:lineRule="auto"/>
        <w:jc w:val="both"/>
        <w:rPr>
          <w:rStyle w:val="hl"/>
          <w:b/>
          <w:bCs/>
          <w:sz w:val="28"/>
          <w:szCs w:val="28"/>
          <w:shd w:val="clear" w:color="auto" w:fill="FFFFFF"/>
        </w:rPr>
      </w:pPr>
    </w:p>
    <w:p w14:paraId="0B9496DF" w14:textId="77777777" w:rsidR="00EB14E3" w:rsidRPr="00C83BAA" w:rsidRDefault="00EB14E3" w:rsidP="00160C77">
      <w:pPr>
        <w:spacing w:line="276" w:lineRule="auto"/>
        <w:ind w:firstLine="708"/>
        <w:jc w:val="both"/>
        <w:rPr>
          <w:rStyle w:val="hl"/>
          <w:bCs/>
          <w:i/>
          <w:sz w:val="28"/>
          <w:szCs w:val="28"/>
          <w:shd w:val="clear" w:color="auto" w:fill="FFFFFF"/>
        </w:rPr>
      </w:pPr>
      <w:r w:rsidRPr="00C83BAA">
        <w:rPr>
          <w:rStyle w:val="hl"/>
          <w:bCs/>
          <w:i/>
          <w:sz w:val="28"/>
          <w:szCs w:val="28"/>
          <w:shd w:val="clear" w:color="auto" w:fill="FFFFFF"/>
        </w:rPr>
        <w:t>Принимая во внимание действующее законодательство, а именно:</w:t>
      </w:r>
    </w:p>
    <w:p w14:paraId="5E6CA7E0" w14:textId="77777777" w:rsidR="0099020C" w:rsidRPr="00C83BAA" w:rsidRDefault="0099020C" w:rsidP="00160C77">
      <w:pPr>
        <w:spacing w:line="276" w:lineRule="auto"/>
        <w:ind w:firstLine="708"/>
        <w:jc w:val="both"/>
        <w:rPr>
          <w:rStyle w:val="hl"/>
          <w:bCs/>
          <w:i/>
          <w:sz w:val="28"/>
          <w:szCs w:val="28"/>
          <w:shd w:val="clear" w:color="auto" w:fill="FFFFFF"/>
        </w:rPr>
      </w:pPr>
      <w:r w:rsidRPr="00C83BAA">
        <w:rPr>
          <w:rStyle w:val="hl"/>
          <w:bCs/>
          <w:i/>
          <w:sz w:val="28"/>
          <w:szCs w:val="28"/>
          <w:shd w:val="clear" w:color="auto" w:fill="FFFFFF"/>
        </w:rPr>
        <w:t>УПК РФ Статья 389.8. Последствия подачи апелляционных жалобы, представления</w:t>
      </w:r>
    </w:p>
    <w:p w14:paraId="0971256E" w14:textId="77777777" w:rsidR="00EB14E3" w:rsidRPr="00C83BAA" w:rsidRDefault="00EB14E3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4. Дополнительные апелляционные жалоба, представление подлежат рассмотрению, если они поступили в суд апелляционной инстанции не позднее чем за 5 суток до начала судебного заседания. В дополнительной жалобе потерпевшего, частного обвинителя или их законных представителей и представителей, а также в дополнительном представлении прокурора, поданных по истечении срока обжалования, не может быть поставлен вопрос об ухудшении положения осужденного, лица, в отношении которого уголовное дело прекращено, если такое требование не содержалось в первоначальных жалобе, представлении.</w:t>
      </w:r>
    </w:p>
    <w:p w14:paraId="54B59366" w14:textId="342EE56D" w:rsidR="00EB14E3" w:rsidRPr="00C83BAA" w:rsidRDefault="00EB14E3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ab/>
        <w:t xml:space="preserve">Приговором Саракташского районного суда Оренбургской области Российской Федерации </w:t>
      </w:r>
      <w:r w:rsidR="00BC6116" w:rsidRPr="00C83BAA">
        <w:rPr>
          <w:i/>
          <w:sz w:val="28"/>
          <w:szCs w:val="28"/>
          <w:shd w:val="clear" w:color="auto" w:fill="FFFFFF"/>
        </w:rPr>
        <w:t>от 17</w:t>
      </w:r>
      <w:r w:rsidRPr="00C83BAA">
        <w:rPr>
          <w:i/>
          <w:sz w:val="28"/>
          <w:szCs w:val="28"/>
          <w:shd w:val="clear" w:color="auto" w:fill="FFFFFF"/>
        </w:rPr>
        <w:t xml:space="preserve"> февраля 2021 г., </w:t>
      </w:r>
      <w:r w:rsidR="00815A32">
        <w:rPr>
          <w:i/>
          <w:sz w:val="28"/>
          <w:szCs w:val="28"/>
          <w:shd w:val="clear" w:color="auto" w:fill="FFFFFF"/>
        </w:rPr>
        <w:t>Недопекин</w:t>
      </w:r>
      <w:r w:rsidRPr="00C83BAA">
        <w:rPr>
          <w:i/>
          <w:sz w:val="28"/>
          <w:szCs w:val="28"/>
          <w:shd w:val="clear" w:color="auto" w:fill="FFFFFF"/>
        </w:rPr>
        <w:t xml:space="preserve"> Н.В.</w:t>
      </w:r>
      <w:r w:rsidR="00C82945" w:rsidRPr="00C83BAA">
        <w:rPr>
          <w:i/>
          <w:sz w:val="28"/>
          <w:szCs w:val="28"/>
          <w:shd w:val="clear" w:color="auto" w:fill="FFFFFF"/>
        </w:rPr>
        <w:t>,</w:t>
      </w:r>
      <w:r w:rsidRPr="00C83BAA">
        <w:rPr>
          <w:i/>
          <w:sz w:val="28"/>
          <w:szCs w:val="28"/>
          <w:shd w:val="clear" w:color="auto" w:fill="FFFFFF"/>
        </w:rPr>
        <w:t xml:space="preserve"> осужден к 6 месяцам лишения свободы с отбы</w:t>
      </w:r>
      <w:r w:rsidR="00C82945" w:rsidRPr="00C83BAA">
        <w:rPr>
          <w:i/>
          <w:sz w:val="28"/>
          <w:szCs w:val="28"/>
          <w:shd w:val="clear" w:color="auto" w:fill="FFFFFF"/>
        </w:rPr>
        <w:t>ванием</w:t>
      </w:r>
      <w:r w:rsidRPr="00C83BAA">
        <w:rPr>
          <w:i/>
          <w:sz w:val="28"/>
          <w:szCs w:val="28"/>
          <w:shd w:val="clear" w:color="auto" w:fill="FFFFFF"/>
        </w:rPr>
        <w:t xml:space="preserve"> наказания </w:t>
      </w:r>
      <w:r w:rsidR="00BC6116" w:rsidRPr="00C83BAA">
        <w:rPr>
          <w:i/>
          <w:sz w:val="28"/>
          <w:szCs w:val="28"/>
          <w:shd w:val="clear" w:color="auto" w:fill="FFFFFF"/>
        </w:rPr>
        <w:t>в колонии</w:t>
      </w:r>
      <w:r w:rsidR="00C82945" w:rsidRPr="00C83BAA">
        <w:rPr>
          <w:i/>
          <w:sz w:val="28"/>
          <w:szCs w:val="28"/>
          <w:shd w:val="clear" w:color="auto" w:fill="FFFFFF"/>
        </w:rPr>
        <w:t>-поселении, так же лишен права заниматься деятельностью, связанной с управлением транспортным средство на срок 3 года.</w:t>
      </w:r>
    </w:p>
    <w:p w14:paraId="54E490DC" w14:textId="06269601" w:rsidR="002110A3" w:rsidRPr="00C83BAA" w:rsidRDefault="00C82945" w:rsidP="00160C77">
      <w:pPr>
        <w:spacing w:line="276" w:lineRule="auto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С указанным приговором суда </w:t>
      </w:r>
      <w:r w:rsidR="00815A32">
        <w:rPr>
          <w:i/>
          <w:sz w:val="28"/>
          <w:szCs w:val="28"/>
          <w:shd w:val="clear" w:color="auto" w:fill="FFFFFF"/>
        </w:rPr>
        <w:t>Недопекин</w:t>
      </w:r>
      <w:r w:rsidRPr="00C83BAA">
        <w:rPr>
          <w:i/>
          <w:sz w:val="28"/>
          <w:szCs w:val="28"/>
          <w:shd w:val="clear" w:color="auto" w:fill="FFFFFF"/>
        </w:rPr>
        <w:t xml:space="preserve"> Н.В. не согласен, считает его вынесенным с нарушением</w:t>
      </w:r>
      <w:r w:rsidR="002110A3" w:rsidRPr="00C83BAA">
        <w:rPr>
          <w:i/>
          <w:sz w:val="28"/>
          <w:szCs w:val="28"/>
          <w:shd w:val="clear" w:color="auto" w:fill="FFFFFF"/>
        </w:rPr>
        <w:t xml:space="preserve"> норм закона, а именно:</w:t>
      </w:r>
    </w:p>
    <w:p w14:paraId="5F963BD6" w14:textId="77777777" w:rsidR="00C82945" w:rsidRPr="00C83BAA" w:rsidRDefault="002110A3" w:rsidP="00160C77">
      <w:pPr>
        <w:spacing w:line="276" w:lineRule="auto"/>
        <w:ind w:firstLine="540"/>
        <w:jc w:val="both"/>
        <w:rPr>
          <w:rStyle w:val="hl"/>
          <w:bCs/>
          <w:i/>
          <w:sz w:val="28"/>
          <w:szCs w:val="28"/>
          <w:shd w:val="clear" w:color="auto" w:fill="FFFFFF"/>
        </w:rPr>
      </w:pPr>
      <w:r w:rsidRPr="00C83BAA">
        <w:rPr>
          <w:rStyle w:val="hl"/>
          <w:bCs/>
          <w:i/>
          <w:sz w:val="28"/>
          <w:szCs w:val="28"/>
          <w:shd w:val="clear" w:color="auto" w:fill="FFFFFF"/>
        </w:rPr>
        <w:t>УПК РФ Статья 389.15. Основания отмены или изменения судебного решения в апелляционном порядке</w:t>
      </w:r>
    </w:p>
    <w:p w14:paraId="21825A82" w14:textId="77777777" w:rsidR="007933AB" w:rsidRPr="00C83BAA" w:rsidRDefault="007933AB" w:rsidP="00160C77">
      <w:pPr>
        <w:shd w:val="clear" w:color="auto" w:fill="FFFFFF"/>
        <w:spacing w:line="276" w:lineRule="auto"/>
        <w:ind w:firstLine="540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3) неправильное применение уголовного закона;</w:t>
      </w:r>
    </w:p>
    <w:p w14:paraId="20D6F7EF" w14:textId="77777777" w:rsidR="007933AB" w:rsidRPr="00C83BAA" w:rsidRDefault="007933AB" w:rsidP="00160C77">
      <w:pPr>
        <w:shd w:val="clear" w:color="auto" w:fill="FFFFFF"/>
        <w:spacing w:line="276" w:lineRule="auto"/>
        <w:ind w:firstLine="540"/>
        <w:jc w:val="both"/>
        <w:rPr>
          <w:i/>
          <w:sz w:val="28"/>
          <w:szCs w:val="28"/>
        </w:rPr>
      </w:pPr>
      <w:bookmarkStart w:id="0" w:name="dst556"/>
      <w:bookmarkEnd w:id="0"/>
      <w:r w:rsidRPr="00C83BAA">
        <w:rPr>
          <w:i/>
          <w:sz w:val="28"/>
          <w:szCs w:val="28"/>
        </w:rPr>
        <w:t>4) несправедливость приговора.</w:t>
      </w:r>
    </w:p>
    <w:p w14:paraId="71F242F8" w14:textId="0FDE7E63" w:rsidR="006E2046" w:rsidRPr="00C83BAA" w:rsidRDefault="00792614" w:rsidP="00160C77">
      <w:pPr>
        <w:shd w:val="clear" w:color="auto" w:fill="FFFFFF"/>
        <w:spacing w:line="276" w:lineRule="auto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 xml:space="preserve">Судом </w:t>
      </w:r>
      <w:r w:rsidR="00815A32">
        <w:rPr>
          <w:i/>
          <w:sz w:val="28"/>
          <w:szCs w:val="28"/>
        </w:rPr>
        <w:t>Недопекин</w:t>
      </w:r>
      <w:r w:rsidRPr="00C83BAA">
        <w:rPr>
          <w:i/>
          <w:sz w:val="28"/>
          <w:szCs w:val="28"/>
        </w:rPr>
        <w:t xml:space="preserve"> Н.В. признан виновным по п. «б» ч. 2 ст.</w:t>
      </w:r>
      <w:r w:rsidR="006E2046" w:rsidRPr="00C83BAA">
        <w:rPr>
          <w:i/>
          <w:sz w:val="28"/>
          <w:szCs w:val="28"/>
        </w:rPr>
        <w:t xml:space="preserve"> 264 УК РФ -</w:t>
      </w:r>
      <w:r w:rsidR="006E2046" w:rsidRPr="00C83BAA">
        <w:rPr>
          <w:i/>
          <w:sz w:val="28"/>
          <w:szCs w:val="28"/>
          <w:shd w:val="clear" w:color="auto" w:fill="FFFFFF"/>
        </w:rPr>
        <w:t>нарушение лицом, управляющим автомобилем,  </w:t>
      </w:r>
      <w:hyperlink r:id="rId8" w:anchor="dst100015" w:history="1">
        <w:r w:rsidR="006E2046" w:rsidRPr="00C83BA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правил дорожного движения</w:t>
        </w:r>
      </w:hyperlink>
      <w:r w:rsidR="006E2046" w:rsidRPr="00C83BAA">
        <w:rPr>
          <w:i/>
          <w:sz w:val="28"/>
          <w:szCs w:val="28"/>
          <w:shd w:val="clear" w:color="auto" w:fill="FFFFFF"/>
        </w:rPr>
        <w:t>, повлекшее по неосторожности причинение </w:t>
      </w:r>
      <w:hyperlink r:id="rId9" w:anchor="dst100016" w:history="1">
        <w:r w:rsidR="006E2046" w:rsidRPr="00C83BA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тяжкого вреда</w:t>
        </w:r>
      </w:hyperlink>
      <w:r w:rsidR="006E2046" w:rsidRPr="00C83BAA">
        <w:rPr>
          <w:i/>
          <w:sz w:val="28"/>
          <w:szCs w:val="28"/>
          <w:shd w:val="clear" w:color="auto" w:fill="FFFFFF"/>
        </w:rPr>
        <w:t> здоровью человека, сопряжен</w:t>
      </w:r>
      <w:r w:rsidR="00750543" w:rsidRPr="00C83BAA">
        <w:rPr>
          <w:i/>
          <w:sz w:val="28"/>
          <w:szCs w:val="28"/>
          <w:shd w:val="clear" w:color="auto" w:fill="FFFFFF"/>
        </w:rPr>
        <w:t>н</w:t>
      </w:r>
      <w:r w:rsidR="006E2046" w:rsidRPr="00C83BAA">
        <w:rPr>
          <w:i/>
          <w:sz w:val="28"/>
          <w:szCs w:val="28"/>
          <w:shd w:val="clear" w:color="auto" w:fill="FFFFFF"/>
        </w:rPr>
        <w:t>о</w:t>
      </w:r>
      <w:r w:rsidR="00750543" w:rsidRPr="00C83BAA">
        <w:rPr>
          <w:i/>
          <w:sz w:val="28"/>
          <w:szCs w:val="28"/>
          <w:shd w:val="clear" w:color="auto" w:fill="FFFFFF"/>
        </w:rPr>
        <w:t>го</w:t>
      </w:r>
      <w:r w:rsidR="006E2046" w:rsidRPr="00C83BAA">
        <w:rPr>
          <w:i/>
          <w:sz w:val="28"/>
          <w:szCs w:val="28"/>
          <w:shd w:val="clear" w:color="auto" w:fill="FFFFFF"/>
        </w:rPr>
        <w:t xml:space="preserve"> с оставлением места его совершения</w:t>
      </w:r>
      <w:r w:rsidR="00750543" w:rsidRPr="00C83BAA">
        <w:rPr>
          <w:i/>
          <w:sz w:val="28"/>
          <w:szCs w:val="28"/>
          <w:shd w:val="clear" w:color="auto" w:fill="FFFFFF"/>
        </w:rPr>
        <w:t>.</w:t>
      </w:r>
    </w:p>
    <w:p w14:paraId="7600184E" w14:textId="566E7352" w:rsidR="008E2C98" w:rsidRPr="00C83BAA" w:rsidRDefault="009770FB" w:rsidP="00160C77">
      <w:pPr>
        <w:shd w:val="clear" w:color="auto" w:fill="FFFFFF"/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Считаю, что в</w:t>
      </w:r>
      <w:r w:rsidR="00750543" w:rsidRPr="00C83BAA">
        <w:rPr>
          <w:i/>
          <w:sz w:val="28"/>
          <w:szCs w:val="28"/>
          <w:shd w:val="clear" w:color="auto" w:fill="FFFFFF"/>
        </w:rPr>
        <w:t xml:space="preserve"> ходе предварительного расследования и судебного следст</w:t>
      </w:r>
      <w:r w:rsidR="00B442A8" w:rsidRPr="00C83BAA">
        <w:rPr>
          <w:i/>
          <w:sz w:val="28"/>
          <w:szCs w:val="28"/>
          <w:shd w:val="clear" w:color="auto" w:fill="FFFFFF"/>
        </w:rPr>
        <w:t xml:space="preserve">вия действиям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="00B442A8" w:rsidRPr="00C83BAA">
        <w:rPr>
          <w:i/>
          <w:sz w:val="28"/>
          <w:szCs w:val="28"/>
          <w:shd w:val="clear" w:color="auto" w:fill="FFFFFF"/>
        </w:rPr>
        <w:t xml:space="preserve"> Н.В. дана не верная</w:t>
      </w:r>
      <w:r w:rsidR="008E2C98" w:rsidRPr="00C83BAA">
        <w:rPr>
          <w:i/>
          <w:sz w:val="28"/>
          <w:szCs w:val="28"/>
          <w:shd w:val="clear" w:color="auto" w:fill="FFFFFF"/>
        </w:rPr>
        <w:t>,</w:t>
      </w:r>
      <w:r w:rsidRPr="00C83BAA">
        <w:rPr>
          <w:i/>
          <w:sz w:val="28"/>
          <w:szCs w:val="28"/>
          <w:shd w:val="clear" w:color="auto" w:fill="FFFFFF"/>
        </w:rPr>
        <w:t xml:space="preserve"> правовая оценка</w:t>
      </w:r>
      <w:r w:rsidR="004844F6" w:rsidRPr="00C83BAA">
        <w:rPr>
          <w:i/>
          <w:sz w:val="28"/>
          <w:szCs w:val="28"/>
          <w:shd w:val="clear" w:color="auto" w:fill="FFFFFF"/>
        </w:rPr>
        <w:t xml:space="preserve">, а </w:t>
      </w:r>
      <w:r w:rsidR="004844F6" w:rsidRPr="00C83BAA">
        <w:rPr>
          <w:i/>
          <w:sz w:val="28"/>
          <w:szCs w:val="28"/>
          <w:shd w:val="clear" w:color="auto" w:fill="FFFFFF"/>
        </w:rPr>
        <w:lastRenderedPageBreak/>
        <w:t xml:space="preserve">обстоятельства </w:t>
      </w:r>
      <w:r w:rsidRPr="00C83BAA">
        <w:rPr>
          <w:i/>
          <w:sz w:val="28"/>
          <w:szCs w:val="28"/>
          <w:shd w:val="clear" w:color="auto" w:fill="FFFFFF"/>
        </w:rPr>
        <w:t xml:space="preserve">неправильно </w:t>
      </w:r>
      <w:r w:rsidR="00B442A8" w:rsidRPr="00C83BAA">
        <w:rPr>
          <w:i/>
          <w:sz w:val="28"/>
          <w:szCs w:val="28"/>
          <w:shd w:val="clear" w:color="auto" w:fill="FFFFFF"/>
        </w:rPr>
        <w:t>квалифицированы</w:t>
      </w:r>
      <w:r w:rsidR="00510C97" w:rsidRPr="00C83BAA">
        <w:rPr>
          <w:i/>
          <w:sz w:val="28"/>
          <w:szCs w:val="28"/>
          <w:shd w:val="clear" w:color="auto" w:fill="FFFFFF"/>
        </w:rPr>
        <w:t xml:space="preserve"> - </w:t>
      </w:r>
      <w:r w:rsidR="008E2C98" w:rsidRPr="00C83BAA">
        <w:rPr>
          <w:i/>
          <w:sz w:val="28"/>
          <w:szCs w:val="28"/>
          <w:shd w:val="clear" w:color="auto" w:fill="FFFFFF"/>
        </w:rPr>
        <w:t>как уголов</w:t>
      </w:r>
      <w:r w:rsidR="00F64E95" w:rsidRPr="00C83BAA">
        <w:rPr>
          <w:i/>
          <w:sz w:val="28"/>
          <w:szCs w:val="28"/>
          <w:shd w:val="clear" w:color="auto" w:fill="FFFFFF"/>
        </w:rPr>
        <w:t xml:space="preserve">ное преступление, </w:t>
      </w:r>
      <w:r w:rsidR="00044E7C" w:rsidRPr="00C83BAA">
        <w:rPr>
          <w:i/>
          <w:sz w:val="28"/>
          <w:szCs w:val="28"/>
          <w:shd w:val="clear" w:color="auto" w:fill="FFFFFF"/>
        </w:rPr>
        <w:t xml:space="preserve">предусмотренное ст. 264 УК РФ. </w:t>
      </w:r>
    </w:p>
    <w:p w14:paraId="7CB15E0B" w14:textId="262F6D2E" w:rsidR="00F73AD9" w:rsidRPr="00C83BAA" w:rsidRDefault="00F64E95" w:rsidP="00160C77">
      <w:pPr>
        <w:shd w:val="clear" w:color="auto" w:fill="FFFFFF"/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="00F6222E" w:rsidRPr="00C83BAA">
        <w:rPr>
          <w:i/>
          <w:sz w:val="28"/>
          <w:szCs w:val="28"/>
        </w:rPr>
        <w:t>Ранее выявлено, что 21.02.2021г. Недо</w:t>
      </w:r>
      <w:r w:rsidR="00815A32">
        <w:rPr>
          <w:i/>
          <w:sz w:val="28"/>
          <w:szCs w:val="28"/>
        </w:rPr>
        <w:t>п</w:t>
      </w:r>
      <w:r w:rsidR="00F6222E" w:rsidRPr="00C83BAA">
        <w:rPr>
          <w:i/>
          <w:sz w:val="28"/>
          <w:szCs w:val="28"/>
        </w:rPr>
        <w:t xml:space="preserve">екин Н.В. находясь за рулем </w:t>
      </w:r>
      <w:r w:rsidR="00B8652F" w:rsidRPr="00C83BAA">
        <w:rPr>
          <w:i/>
          <w:sz w:val="28"/>
          <w:szCs w:val="28"/>
        </w:rPr>
        <w:t xml:space="preserve">автомобиля, совершил наезд на </w:t>
      </w:r>
      <w:proofErr w:type="spellStart"/>
      <w:r w:rsidR="00815A32">
        <w:rPr>
          <w:i/>
          <w:sz w:val="28"/>
          <w:szCs w:val="28"/>
        </w:rPr>
        <w:t>Дорелова</w:t>
      </w:r>
      <w:proofErr w:type="spellEnd"/>
      <w:r w:rsidR="00B8652F" w:rsidRPr="00C83BAA">
        <w:rPr>
          <w:i/>
          <w:sz w:val="28"/>
          <w:szCs w:val="28"/>
        </w:rPr>
        <w:t xml:space="preserve"> С.А.</w:t>
      </w:r>
    </w:p>
    <w:p w14:paraId="3B71D9FC" w14:textId="77777777" w:rsidR="001517D8" w:rsidRPr="00C83BAA" w:rsidRDefault="000A736C" w:rsidP="00160C77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</w:pPr>
      <w:r w:rsidRPr="00C83BAA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Сотрудниками правоохранительных органов проводивших дознание и предварительное расследование</w:t>
      </w:r>
      <w:r w:rsidR="001517D8" w:rsidRPr="00C83BAA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>,</w:t>
      </w:r>
      <w:r w:rsidRPr="00C83BAA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 xml:space="preserve"> а так же судом, осужденный признан (полный текс в начале </w:t>
      </w:r>
      <w:r w:rsidR="001517D8" w:rsidRPr="00C83BAA"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  <w:t>описательно-мотивировочной части обвинительного приговора):</w:t>
      </w:r>
    </w:p>
    <w:p w14:paraId="19C47A7B" w14:textId="77777777" w:rsidR="001517D8" w:rsidRPr="00C83BAA" w:rsidRDefault="001517D8" w:rsidP="00160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Участником дорожного движения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219B83AC" w14:textId="77777777" w:rsidR="001517D8" w:rsidRPr="00C83BAA" w:rsidRDefault="001517D8" w:rsidP="00160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Водителем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66171FCB" w14:textId="77777777" w:rsidR="001517D8" w:rsidRPr="00C83BAA" w:rsidRDefault="00BF6C7D" w:rsidP="00160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Водителем</w:t>
      </w:r>
      <w:r w:rsidR="000655F4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400B9C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085D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совершившим </w:t>
      </w:r>
      <w:r w:rsidR="001517D8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ДТП (дорожно-транспортное происшествие)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202BA56F" w14:textId="77777777" w:rsidR="00E74F29" w:rsidRPr="00C83BAA" w:rsidRDefault="00400B9C" w:rsidP="00160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Водителем</w:t>
      </w:r>
      <w:r w:rsidR="000655F4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5E4725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нарушившим </w:t>
      </w: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ПДД (правила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дорожного движения).</w:t>
      </w:r>
    </w:p>
    <w:p w14:paraId="45766260" w14:textId="77777777" w:rsidR="001517D8" w:rsidRPr="00C83BAA" w:rsidRDefault="00400B9C" w:rsidP="00160C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Водителем</w:t>
      </w:r>
      <w:r w:rsidR="005E4725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655F4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1517D8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став</w:t>
      </w:r>
      <w:r w:rsidR="000655F4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ившим </w:t>
      </w:r>
      <w:r w:rsidR="005E4725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место</w:t>
      </w:r>
      <w:r w:rsidR="001517D8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ДТП после его совершения</w:t>
      </w:r>
      <w:r w:rsidR="00E74F29" w:rsidRPr="00C83B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69A8C88D" w14:textId="77777777" w:rsidR="00C81962" w:rsidRPr="00C83BAA" w:rsidRDefault="00C81962" w:rsidP="00160C77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Однако, после анализа действующего законодательства</w:t>
      </w:r>
      <w:r w:rsidR="00C52A0A" w:rsidRPr="00C83BAA">
        <w:rPr>
          <w:i/>
          <w:sz w:val="28"/>
          <w:szCs w:val="28"/>
        </w:rPr>
        <w:t xml:space="preserve"> РФ</w:t>
      </w:r>
      <w:r w:rsidRPr="00C83BAA">
        <w:rPr>
          <w:i/>
          <w:sz w:val="28"/>
          <w:szCs w:val="28"/>
        </w:rPr>
        <w:t xml:space="preserve"> выводы сделанные судом </w:t>
      </w:r>
      <w:r w:rsidR="00C52A0A" w:rsidRPr="00C83BAA">
        <w:rPr>
          <w:i/>
          <w:sz w:val="28"/>
          <w:szCs w:val="28"/>
        </w:rPr>
        <w:t xml:space="preserve">1 инстанции </w:t>
      </w:r>
      <w:r w:rsidRPr="00C83BAA">
        <w:rPr>
          <w:i/>
          <w:sz w:val="28"/>
          <w:szCs w:val="28"/>
        </w:rPr>
        <w:t>не находят своего подтверждения</w:t>
      </w:r>
      <w:r w:rsidR="00C52A0A" w:rsidRPr="00C83BAA">
        <w:rPr>
          <w:i/>
          <w:sz w:val="28"/>
          <w:szCs w:val="28"/>
        </w:rPr>
        <w:t xml:space="preserve"> по следующим основаниям.</w:t>
      </w:r>
    </w:p>
    <w:p w14:paraId="0B22B499" w14:textId="77777777" w:rsidR="00C52A0A" w:rsidRPr="00C83BAA" w:rsidRDefault="00C52A0A" w:rsidP="00160C77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C83BAA">
        <w:rPr>
          <w:rFonts w:ascii="Times New Roman" w:hAnsi="Times New Roman" w:cs="Times New Roman"/>
          <w:b w:val="0"/>
          <w:i/>
          <w:color w:val="auto"/>
        </w:rPr>
        <w:t xml:space="preserve">В соответствие с  </w:t>
      </w:r>
      <w:hyperlink r:id="rId10" w:history="1">
        <w:r w:rsidRPr="00C83BAA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u w:val="none"/>
            <w:shd w:val="clear" w:color="auto" w:fill="FFFFFF"/>
          </w:rPr>
          <w:t>Федеральным законом от 10.12.1995 N 196-ФЗ (ред. от 08.12.2020) "О безопасности дорожного движения"</w:t>
        </w:r>
      </w:hyperlink>
      <w:r w:rsidR="00987E75" w:rsidRPr="00C83BAA">
        <w:rPr>
          <w:rFonts w:ascii="Times New Roman" w:hAnsi="Times New Roman" w:cs="Times New Roman"/>
          <w:b w:val="0"/>
          <w:i/>
          <w:color w:val="auto"/>
        </w:rPr>
        <w:t xml:space="preserve"> следует:</w:t>
      </w:r>
    </w:p>
    <w:p w14:paraId="4D771039" w14:textId="77777777" w:rsidR="000760C0" w:rsidRPr="00C83BAA" w:rsidRDefault="000760C0" w:rsidP="00160C77">
      <w:pPr>
        <w:shd w:val="clear" w:color="auto" w:fill="FFFFFF"/>
        <w:spacing w:line="276" w:lineRule="auto"/>
        <w:ind w:firstLine="708"/>
        <w:jc w:val="both"/>
        <w:outlineLvl w:val="0"/>
        <w:rPr>
          <w:bCs/>
          <w:i/>
          <w:kern w:val="36"/>
          <w:sz w:val="28"/>
          <w:szCs w:val="28"/>
        </w:rPr>
      </w:pPr>
      <w:r w:rsidRPr="00C83BAA">
        <w:rPr>
          <w:bCs/>
          <w:i/>
          <w:kern w:val="36"/>
          <w:sz w:val="28"/>
          <w:szCs w:val="28"/>
        </w:rPr>
        <w:t>Статья 1. Задачи настоящего Федерального закона</w:t>
      </w:r>
    </w:p>
    <w:p w14:paraId="6BB62ED9" w14:textId="77777777" w:rsidR="000760C0" w:rsidRPr="00C83BAA" w:rsidRDefault="000760C0" w:rsidP="00160C77">
      <w:pPr>
        <w:shd w:val="clear" w:color="auto" w:fill="FFFFFF"/>
        <w:spacing w:line="276" w:lineRule="auto"/>
        <w:jc w:val="both"/>
        <w:outlineLvl w:val="0"/>
        <w:rPr>
          <w:i/>
          <w:sz w:val="28"/>
          <w:szCs w:val="28"/>
        </w:rPr>
      </w:pPr>
      <w:r w:rsidRPr="00C83BAA">
        <w:rPr>
          <w:bCs/>
          <w:i/>
          <w:kern w:val="36"/>
          <w:sz w:val="28"/>
          <w:szCs w:val="28"/>
        </w:rPr>
        <w:t> </w:t>
      </w:r>
      <w:bookmarkStart w:id="1" w:name="dst100010"/>
      <w:bookmarkEnd w:id="1"/>
      <w:r w:rsidRPr="00C83BAA">
        <w:rPr>
          <w:bCs/>
          <w:i/>
          <w:kern w:val="36"/>
          <w:sz w:val="28"/>
          <w:szCs w:val="28"/>
        </w:rPr>
        <w:tab/>
      </w:r>
      <w:r w:rsidRPr="00C83BAA">
        <w:rPr>
          <w:i/>
          <w:sz w:val="28"/>
          <w:szCs w:val="28"/>
        </w:rPr>
        <w:t xml:space="preserve">Настоящий Федеральный закон определяет правовые основы обеспечения безопасности </w:t>
      </w:r>
      <w:r w:rsidRPr="00C83BAA">
        <w:rPr>
          <w:b/>
          <w:i/>
          <w:sz w:val="28"/>
          <w:szCs w:val="28"/>
        </w:rPr>
        <w:t>дорожного движения</w:t>
      </w:r>
      <w:r w:rsidRPr="00C83BAA">
        <w:rPr>
          <w:i/>
          <w:sz w:val="28"/>
          <w:szCs w:val="28"/>
        </w:rPr>
        <w:t xml:space="preserve"> на территории Российской Федерации. </w:t>
      </w:r>
    </w:p>
    <w:p w14:paraId="47303A5C" w14:textId="77777777" w:rsidR="000760C0" w:rsidRPr="00C83BAA" w:rsidRDefault="000760C0" w:rsidP="00160C77">
      <w:pPr>
        <w:shd w:val="clear" w:color="auto" w:fill="FFFFFF"/>
        <w:spacing w:line="276" w:lineRule="auto"/>
        <w:ind w:firstLine="540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14:paraId="203BBB42" w14:textId="77777777" w:rsidR="00987E75" w:rsidRPr="00C83BAA" w:rsidRDefault="000760C0" w:rsidP="00160C77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> </w:t>
      </w:r>
      <w:r w:rsidRPr="00C83BAA">
        <w:rPr>
          <w:i/>
          <w:sz w:val="28"/>
          <w:szCs w:val="28"/>
        </w:rPr>
        <w:tab/>
      </w:r>
      <w:r w:rsidR="002E5961" w:rsidRPr="00C83BAA">
        <w:rPr>
          <w:bCs/>
          <w:i/>
          <w:sz w:val="28"/>
          <w:szCs w:val="28"/>
          <w:shd w:val="clear" w:color="auto" w:fill="FFFFFF"/>
        </w:rPr>
        <w:t>Статья 2. Основные термины</w:t>
      </w:r>
    </w:p>
    <w:p w14:paraId="2E8B92AB" w14:textId="77777777" w:rsidR="002E5961" w:rsidRPr="00C83BAA" w:rsidRDefault="002E5961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участник дорожного движения</w:t>
      </w:r>
      <w:r w:rsidRPr="00C83BAA">
        <w:rPr>
          <w:i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</w:t>
      </w:r>
      <w:r w:rsidRPr="00C83BAA">
        <w:rPr>
          <w:b/>
          <w:i/>
          <w:sz w:val="28"/>
          <w:szCs w:val="28"/>
          <w:shd w:val="clear" w:color="auto" w:fill="FFFFFF"/>
        </w:rPr>
        <w:t>дорожного движения</w:t>
      </w:r>
      <w:r w:rsidRPr="00C83BAA">
        <w:rPr>
          <w:i/>
          <w:sz w:val="28"/>
          <w:szCs w:val="28"/>
          <w:shd w:val="clear" w:color="auto" w:fill="FFFFFF"/>
        </w:rPr>
        <w:t xml:space="preserve"> в качестве водителя транспортного средства, пешехода, пассажира транспортного средства;</w:t>
      </w:r>
    </w:p>
    <w:p w14:paraId="3B866CBC" w14:textId="77777777" w:rsidR="00AA28AF" w:rsidRPr="00C83BAA" w:rsidRDefault="00AA28AF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Как следует из указанной </w:t>
      </w:r>
      <w:r w:rsidR="004F3EC6" w:rsidRPr="00C83BAA">
        <w:rPr>
          <w:i/>
          <w:sz w:val="28"/>
          <w:szCs w:val="28"/>
          <w:shd w:val="clear" w:color="auto" w:fill="FFFFFF"/>
        </w:rPr>
        <w:t xml:space="preserve">выше </w:t>
      </w:r>
      <w:r w:rsidRPr="00C83BAA">
        <w:rPr>
          <w:i/>
          <w:sz w:val="28"/>
          <w:szCs w:val="28"/>
          <w:shd w:val="clear" w:color="auto" w:fill="FFFFFF"/>
        </w:rPr>
        <w:t>ф</w:t>
      </w:r>
      <w:r w:rsidR="004F3EC6" w:rsidRPr="00C83BAA">
        <w:rPr>
          <w:i/>
          <w:sz w:val="28"/>
          <w:szCs w:val="28"/>
          <w:shd w:val="clear" w:color="auto" w:fill="FFFFFF"/>
        </w:rPr>
        <w:t xml:space="preserve">ормулировки, квалифицирующим признаком </w:t>
      </w:r>
      <w:r w:rsidR="00AA6778" w:rsidRPr="00C83BAA">
        <w:rPr>
          <w:i/>
          <w:sz w:val="28"/>
          <w:szCs w:val="28"/>
          <w:shd w:val="clear" w:color="auto" w:fill="FFFFFF"/>
        </w:rPr>
        <w:t>(</w:t>
      </w:r>
      <w:r w:rsidR="004F3EC6" w:rsidRPr="00C83BAA">
        <w:rPr>
          <w:i/>
          <w:sz w:val="28"/>
          <w:szCs w:val="28"/>
          <w:shd w:val="clear" w:color="auto" w:fill="FFFFFF"/>
        </w:rPr>
        <w:t>УЧД</w:t>
      </w:r>
      <w:r w:rsidR="00AA6778" w:rsidRPr="00C83BAA">
        <w:rPr>
          <w:i/>
          <w:sz w:val="28"/>
          <w:szCs w:val="28"/>
          <w:shd w:val="clear" w:color="auto" w:fill="FFFFFF"/>
        </w:rPr>
        <w:t>)</w:t>
      </w:r>
      <w:r w:rsidR="004F3EC6" w:rsidRPr="00C83BAA">
        <w:rPr>
          <w:i/>
          <w:sz w:val="28"/>
          <w:szCs w:val="28"/>
          <w:shd w:val="clear" w:color="auto" w:fill="FFFFFF"/>
        </w:rPr>
        <w:t xml:space="preserve"> </w:t>
      </w:r>
      <w:r w:rsidR="00E335B7" w:rsidRPr="00C83BAA">
        <w:rPr>
          <w:i/>
          <w:sz w:val="28"/>
          <w:szCs w:val="28"/>
          <w:shd w:val="clear" w:color="auto" w:fill="FFFFFF"/>
        </w:rPr>
        <w:t>является «</w:t>
      </w:r>
      <w:r w:rsidR="004F3EC6" w:rsidRPr="00C83BAA">
        <w:rPr>
          <w:i/>
          <w:sz w:val="28"/>
          <w:szCs w:val="28"/>
          <w:shd w:val="clear" w:color="auto" w:fill="FFFFFF"/>
        </w:rPr>
        <w:t xml:space="preserve">  </w:t>
      </w:r>
      <w:r w:rsidR="00E335B7" w:rsidRPr="00C83BAA">
        <w:rPr>
          <w:i/>
          <w:sz w:val="28"/>
          <w:szCs w:val="28"/>
          <w:shd w:val="clear" w:color="auto" w:fill="FFFFFF"/>
        </w:rPr>
        <w:t>участие в процессе дорожного движения».</w:t>
      </w:r>
    </w:p>
    <w:p w14:paraId="2F062E22" w14:textId="77777777" w:rsidR="002E5961" w:rsidRPr="00C83BAA" w:rsidRDefault="002E5961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дорожное движение</w:t>
      </w:r>
      <w:r w:rsidRPr="00C83BAA">
        <w:rPr>
          <w:i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</w:t>
      </w:r>
      <w:r w:rsidRPr="00C83BAA">
        <w:rPr>
          <w:b/>
          <w:i/>
          <w:sz w:val="28"/>
          <w:szCs w:val="28"/>
          <w:shd w:val="clear" w:color="auto" w:fill="FFFFFF"/>
        </w:rPr>
        <w:t>в пределах дорог</w:t>
      </w:r>
      <w:r w:rsidRPr="00C83BAA">
        <w:rPr>
          <w:i/>
          <w:sz w:val="28"/>
          <w:szCs w:val="28"/>
          <w:shd w:val="clear" w:color="auto" w:fill="FFFFFF"/>
        </w:rPr>
        <w:t>;</w:t>
      </w:r>
    </w:p>
    <w:p w14:paraId="1B248CEB" w14:textId="77777777" w:rsidR="00AA6778" w:rsidRPr="00C83BAA" w:rsidRDefault="00AA6778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lastRenderedPageBreak/>
        <w:t>Как следует из указанной выше формулировки, квалифицирующим признаком (ДД) является  «в пределах дорог».</w:t>
      </w:r>
    </w:p>
    <w:p w14:paraId="643EE08C" w14:textId="77777777" w:rsidR="00AA28AF" w:rsidRPr="00C83BAA" w:rsidRDefault="00AA28AF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дорога</w:t>
      </w:r>
      <w:r w:rsidRPr="00C83BAA">
        <w:rPr>
          <w:i/>
          <w:sz w:val="28"/>
          <w:szCs w:val="28"/>
          <w:shd w:val="clear" w:color="auto" w:fill="FFFFFF"/>
        </w:rPr>
        <w:t xml:space="preserve"> - </w:t>
      </w:r>
      <w:r w:rsidRPr="00C83BAA">
        <w:rPr>
          <w:b/>
          <w:i/>
          <w:sz w:val="28"/>
          <w:szCs w:val="28"/>
          <w:shd w:val="clear" w:color="auto" w:fill="FFFFFF"/>
        </w:rPr>
        <w:t>обустроенная или приспособленная</w:t>
      </w:r>
      <w:r w:rsidRPr="00C83BAA">
        <w:rPr>
          <w:i/>
          <w:sz w:val="28"/>
          <w:szCs w:val="28"/>
          <w:shd w:val="clear" w:color="auto" w:fill="FFFFFF"/>
        </w:rPr>
        <w:t xml:space="preserve"> и используемая для движения транспортных средств полоса земли либо поверхность искусственного сооружения. Дорога включает в себя </w:t>
      </w:r>
      <w:r w:rsidRPr="00C83BAA">
        <w:rPr>
          <w:b/>
          <w:i/>
          <w:sz w:val="28"/>
          <w:szCs w:val="28"/>
          <w:shd w:val="clear" w:color="auto" w:fill="FFFFFF"/>
        </w:rPr>
        <w:t>одну или несколько проезжих частей</w:t>
      </w:r>
      <w:r w:rsidRPr="00C83BAA">
        <w:rPr>
          <w:i/>
          <w:sz w:val="28"/>
          <w:szCs w:val="28"/>
          <w:shd w:val="clear" w:color="auto" w:fill="FFFFFF"/>
        </w:rPr>
        <w:t>, а также трамвайные пути, тротуары, обочины и разделительные полосы при их наличии;</w:t>
      </w:r>
    </w:p>
    <w:p w14:paraId="5B393825" w14:textId="5148C065" w:rsidR="007F7D9E" w:rsidRPr="00C83BAA" w:rsidRDefault="007F7D9E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Как следует из указанной выше формулировки, квалифицирующим признаком (Д) </w:t>
      </w:r>
      <w:r w:rsidR="00BC6116" w:rsidRPr="00C83BAA">
        <w:rPr>
          <w:i/>
          <w:sz w:val="28"/>
          <w:szCs w:val="28"/>
          <w:shd w:val="clear" w:color="auto" w:fill="FFFFFF"/>
        </w:rPr>
        <w:t>является «</w:t>
      </w:r>
      <w:r w:rsidRPr="00C83BAA">
        <w:rPr>
          <w:i/>
          <w:sz w:val="28"/>
          <w:szCs w:val="28"/>
          <w:shd w:val="clear" w:color="auto" w:fill="FFFFFF"/>
        </w:rPr>
        <w:t>обустроенная или приспособленная»</w:t>
      </w:r>
      <w:r w:rsidR="001133FF" w:rsidRPr="00C83BAA">
        <w:rPr>
          <w:i/>
          <w:sz w:val="28"/>
          <w:szCs w:val="28"/>
          <w:shd w:val="clear" w:color="auto" w:fill="FFFFFF"/>
        </w:rPr>
        <w:t>, «одну или несколько проезжих частей».</w:t>
      </w:r>
    </w:p>
    <w:p w14:paraId="3D2BC2C0" w14:textId="77777777" w:rsidR="0061533D" w:rsidRPr="00C83BAA" w:rsidRDefault="00DC3E9E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дорожно-транспортное происшествие</w:t>
      </w:r>
      <w:r w:rsidRPr="00C83BAA">
        <w:rPr>
          <w:i/>
          <w:sz w:val="28"/>
          <w:szCs w:val="28"/>
          <w:shd w:val="clear" w:color="auto" w:fill="FFFFFF"/>
        </w:rPr>
        <w:t xml:space="preserve"> - событие, возникшее в процессе движения </w:t>
      </w:r>
      <w:r w:rsidRPr="00C83BAA">
        <w:rPr>
          <w:b/>
          <w:i/>
          <w:sz w:val="28"/>
          <w:szCs w:val="28"/>
          <w:shd w:val="clear" w:color="auto" w:fill="FFFFFF"/>
        </w:rPr>
        <w:t>по дороге</w:t>
      </w:r>
      <w:r w:rsidRPr="00C83BAA">
        <w:rPr>
          <w:i/>
          <w:sz w:val="28"/>
          <w:szCs w:val="28"/>
          <w:shd w:val="clear" w:color="auto" w:fill="FFFFFF"/>
        </w:rPr>
        <w:t xml:space="preserve"> транспортного средства и с его участием, при котором </w:t>
      </w:r>
      <w:r w:rsidRPr="00C83BAA">
        <w:rPr>
          <w:b/>
          <w:i/>
          <w:sz w:val="28"/>
          <w:szCs w:val="28"/>
          <w:shd w:val="clear" w:color="auto" w:fill="FFFFFF"/>
        </w:rPr>
        <w:t>погибли или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Pr="00C83BAA">
        <w:rPr>
          <w:b/>
          <w:i/>
          <w:sz w:val="28"/>
          <w:szCs w:val="28"/>
          <w:shd w:val="clear" w:color="auto" w:fill="FFFFFF"/>
        </w:rPr>
        <w:t>ранены люди</w:t>
      </w:r>
      <w:r w:rsidRPr="00C83BAA">
        <w:rPr>
          <w:i/>
          <w:sz w:val="28"/>
          <w:szCs w:val="28"/>
          <w:shd w:val="clear" w:color="auto" w:fill="FFFFFF"/>
        </w:rPr>
        <w:t>, повреждены транспортные средства, сооружения, грузы либо причинен иной материальный ущерб</w:t>
      </w:r>
      <w:r w:rsidR="0061533D" w:rsidRPr="00C83BAA">
        <w:rPr>
          <w:i/>
          <w:sz w:val="28"/>
          <w:szCs w:val="28"/>
          <w:shd w:val="clear" w:color="auto" w:fill="FFFFFF"/>
        </w:rPr>
        <w:t>;</w:t>
      </w:r>
    </w:p>
    <w:p w14:paraId="52DB1B63" w14:textId="77777777" w:rsidR="007A7C62" w:rsidRPr="00C83BAA" w:rsidRDefault="0061533D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Как следует из указанной выше формулировки, квалифицирующим признаком (ДТП) является  «</w:t>
      </w:r>
      <w:r w:rsidR="006B6168" w:rsidRPr="00C83BAA">
        <w:rPr>
          <w:i/>
          <w:sz w:val="28"/>
          <w:szCs w:val="28"/>
          <w:shd w:val="clear" w:color="auto" w:fill="FFFFFF"/>
        </w:rPr>
        <w:t>движения по дороге»</w:t>
      </w:r>
      <w:r w:rsidR="00131E39" w:rsidRPr="00C83BAA">
        <w:rPr>
          <w:i/>
          <w:sz w:val="28"/>
          <w:szCs w:val="28"/>
          <w:shd w:val="clear" w:color="auto" w:fill="FFFFFF"/>
        </w:rPr>
        <w:t xml:space="preserve"> и «погибли или ранены люди».</w:t>
      </w:r>
    </w:p>
    <w:p w14:paraId="3AB6846D" w14:textId="77777777" w:rsidR="00AD146C" w:rsidRPr="00C83BAA" w:rsidRDefault="00AD146C" w:rsidP="00160C7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Медицинская энциклопедия.</w:t>
      </w:r>
    </w:p>
    <w:p w14:paraId="07030CD0" w14:textId="77777777" w:rsidR="00AD146C" w:rsidRPr="00C83BAA" w:rsidRDefault="00AD146C" w:rsidP="00160C7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 xml:space="preserve">Ранение </w:t>
      </w:r>
      <w:r w:rsidR="0027104A" w:rsidRPr="00C83BAA">
        <w:rPr>
          <w:rStyle w:val="a9"/>
          <w:sz w:val="28"/>
          <w:szCs w:val="28"/>
          <w:shd w:val="clear" w:color="auto" w:fill="FFFFFF"/>
        </w:rPr>
        <w:t>(</w:t>
      </w:r>
      <w:proofErr w:type="spellStart"/>
      <w:r w:rsidR="0027104A" w:rsidRPr="00C83BAA">
        <w:rPr>
          <w:rStyle w:val="w"/>
          <w:i/>
          <w:iCs/>
          <w:sz w:val="28"/>
          <w:szCs w:val="28"/>
          <w:shd w:val="clear" w:color="auto" w:fill="FFFFFF"/>
        </w:rPr>
        <w:t>vulneratio</w:t>
      </w:r>
      <w:proofErr w:type="spellEnd"/>
      <w:r w:rsidR="0027104A" w:rsidRPr="00C83BAA">
        <w:rPr>
          <w:rStyle w:val="a9"/>
          <w:sz w:val="28"/>
          <w:szCs w:val="28"/>
          <w:shd w:val="clear" w:color="auto" w:fill="FFFFFF"/>
        </w:rPr>
        <w:t xml:space="preserve">) </w:t>
      </w:r>
      <w:r w:rsidRPr="00C83BAA">
        <w:rPr>
          <w:i/>
          <w:sz w:val="28"/>
          <w:szCs w:val="28"/>
        </w:rPr>
        <w:t xml:space="preserve">– механическое воздействие на ткани и органы, влекущее нарушение их целостности с образование </w:t>
      </w:r>
      <w:r w:rsidRPr="00C83BAA">
        <w:rPr>
          <w:b/>
          <w:i/>
          <w:sz w:val="28"/>
          <w:szCs w:val="28"/>
        </w:rPr>
        <w:t>раны</w:t>
      </w:r>
      <w:r w:rsidRPr="00C83BAA">
        <w:rPr>
          <w:i/>
          <w:sz w:val="28"/>
          <w:szCs w:val="28"/>
        </w:rPr>
        <w:t xml:space="preserve">. </w:t>
      </w:r>
    </w:p>
    <w:p w14:paraId="1B0F386B" w14:textId="77777777" w:rsidR="0027104A" w:rsidRPr="00C83BAA" w:rsidRDefault="0027104A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>Рана</w:t>
      </w:r>
      <w:r w:rsidR="00754FA9" w:rsidRPr="00C83BAA">
        <w:rPr>
          <w:i/>
          <w:sz w:val="28"/>
          <w:szCs w:val="28"/>
        </w:rPr>
        <w:t xml:space="preserve"> </w:t>
      </w:r>
      <w:r w:rsidR="00C337F0" w:rsidRPr="00C83BAA">
        <w:rPr>
          <w:i/>
          <w:sz w:val="28"/>
          <w:szCs w:val="28"/>
        </w:rPr>
        <w:t>(</w:t>
      </w:r>
      <w:proofErr w:type="spellStart"/>
      <w:r w:rsidR="00C337F0" w:rsidRPr="00C83BAA">
        <w:rPr>
          <w:rStyle w:val="w"/>
          <w:i/>
          <w:iCs/>
          <w:sz w:val="28"/>
          <w:szCs w:val="28"/>
          <w:shd w:val="clear" w:color="auto" w:fill="FFFFFF"/>
        </w:rPr>
        <w:t>vulnus</w:t>
      </w:r>
      <w:proofErr w:type="spellEnd"/>
      <w:r w:rsidR="00C337F0" w:rsidRPr="00C83BAA">
        <w:rPr>
          <w:rStyle w:val="w"/>
          <w:i/>
          <w:iCs/>
          <w:sz w:val="28"/>
          <w:szCs w:val="28"/>
          <w:shd w:val="clear" w:color="auto" w:fill="FFFFFF"/>
        </w:rPr>
        <w:t xml:space="preserve">) </w:t>
      </w:r>
      <w:r w:rsidR="00754FA9" w:rsidRPr="00C83BAA">
        <w:rPr>
          <w:i/>
          <w:sz w:val="28"/>
          <w:szCs w:val="28"/>
        </w:rPr>
        <w:t>– нарушение анатомической целостности кожи или слизистых оболочек, тканей, органов,  вызванное механическими воздейс</w:t>
      </w:r>
      <w:r w:rsidR="00F255A4" w:rsidRPr="00C83BAA">
        <w:rPr>
          <w:i/>
          <w:sz w:val="28"/>
          <w:szCs w:val="28"/>
        </w:rPr>
        <w:t>т</w:t>
      </w:r>
      <w:r w:rsidR="00754FA9" w:rsidRPr="00C83BAA">
        <w:rPr>
          <w:i/>
          <w:sz w:val="28"/>
          <w:szCs w:val="28"/>
        </w:rPr>
        <w:t>виями.</w:t>
      </w:r>
    </w:p>
    <w:p w14:paraId="31F424D5" w14:textId="77777777" w:rsidR="00E231CA" w:rsidRPr="00C83BAA" w:rsidRDefault="00E231CA" w:rsidP="00160C77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</w:pPr>
      <w:r w:rsidRPr="00C83BAA">
        <w:rPr>
          <w:rFonts w:ascii="Times New Roman" w:hAnsi="Times New Roman" w:cs="Times New Roman"/>
          <w:b w:val="0"/>
          <w:i/>
          <w:color w:val="auto"/>
        </w:rPr>
        <w:t xml:space="preserve">В соответствие с </w:t>
      </w:r>
      <w:r w:rsidRPr="00C83BAA"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  <w:t>Постановление Правительства РФ от 23.10.1993 N 1090 (ред. от 31.12.2020) "О Правилах дорожного движения" </w:t>
      </w:r>
      <w:r w:rsidR="00EA07B3" w:rsidRPr="00C83BAA">
        <w:rPr>
          <w:rFonts w:ascii="Times New Roman" w:eastAsia="Times New Roman" w:hAnsi="Times New Roman" w:cs="Times New Roman"/>
          <w:b w:val="0"/>
          <w:i/>
          <w:color w:val="auto"/>
          <w:kern w:val="36"/>
          <w:lang w:eastAsia="ru-RU"/>
        </w:rPr>
        <w:t>следует:</w:t>
      </w:r>
    </w:p>
    <w:p w14:paraId="7E35CF8C" w14:textId="77777777" w:rsidR="00F74F34" w:rsidRPr="00C83BAA" w:rsidRDefault="00F74F34" w:rsidP="00160C77">
      <w:pPr>
        <w:shd w:val="clear" w:color="auto" w:fill="FFFFFF"/>
        <w:spacing w:line="276" w:lineRule="auto"/>
        <w:jc w:val="both"/>
        <w:outlineLvl w:val="0"/>
        <w:rPr>
          <w:b/>
          <w:bCs/>
          <w:i/>
          <w:kern w:val="36"/>
          <w:sz w:val="28"/>
          <w:szCs w:val="28"/>
        </w:rPr>
      </w:pPr>
      <w:r w:rsidRPr="00C83BAA">
        <w:rPr>
          <w:b/>
          <w:bCs/>
          <w:i/>
          <w:kern w:val="36"/>
          <w:sz w:val="28"/>
          <w:szCs w:val="28"/>
        </w:rPr>
        <w:t xml:space="preserve"> </w:t>
      </w:r>
      <w:r w:rsidRPr="00C83BAA">
        <w:rPr>
          <w:b/>
          <w:bCs/>
          <w:i/>
          <w:kern w:val="36"/>
          <w:sz w:val="28"/>
          <w:szCs w:val="28"/>
        </w:rPr>
        <w:tab/>
        <w:t>ПДД РФ, 1. Общие положения</w:t>
      </w:r>
    </w:p>
    <w:p w14:paraId="71683BB2" w14:textId="77777777" w:rsidR="00F74F34" w:rsidRPr="00C83BAA" w:rsidRDefault="00F74F34" w:rsidP="00160C77">
      <w:pPr>
        <w:shd w:val="clear" w:color="auto" w:fill="FFFFFF"/>
        <w:spacing w:line="276" w:lineRule="auto"/>
        <w:jc w:val="both"/>
        <w:outlineLvl w:val="0"/>
        <w:rPr>
          <w:i/>
          <w:sz w:val="28"/>
          <w:szCs w:val="28"/>
        </w:rPr>
      </w:pPr>
      <w:r w:rsidRPr="00C83BAA">
        <w:rPr>
          <w:b/>
          <w:bCs/>
          <w:i/>
          <w:kern w:val="36"/>
          <w:sz w:val="28"/>
          <w:szCs w:val="28"/>
        </w:rPr>
        <w:t> </w:t>
      </w:r>
      <w:bookmarkStart w:id="2" w:name="dst100017"/>
      <w:bookmarkEnd w:id="2"/>
      <w:r w:rsidRPr="00C83BAA">
        <w:rPr>
          <w:b/>
          <w:bCs/>
          <w:i/>
          <w:kern w:val="36"/>
          <w:sz w:val="28"/>
          <w:szCs w:val="28"/>
        </w:rPr>
        <w:tab/>
      </w:r>
      <w:r w:rsidRPr="00C83BAA">
        <w:rPr>
          <w:i/>
          <w:sz w:val="28"/>
          <w:szCs w:val="28"/>
        </w:rPr>
        <w:t xml:space="preserve">1.1. Настоящие Правила дорожного движения  устанавливают единый порядок </w:t>
      </w:r>
      <w:r w:rsidRPr="00C83BAA">
        <w:rPr>
          <w:b/>
          <w:i/>
          <w:sz w:val="28"/>
          <w:szCs w:val="28"/>
        </w:rPr>
        <w:t>дорожного движения</w:t>
      </w:r>
      <w:r w:rsidRPr="00C83BAA">
        <w:rPr>
          <w:i/>
          <w:sz w:val="28"/>
          <w:szCs w:val="28"/>
        </w:rPr>
        <w:t xml:space="preserve">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</w:p>
    <w:p w14:paraId="46C71606" w14:textId="77777777" w:rsidR="006B6168" w:rsidRPr="00C83BAA" w:rsidRDefault="00E231CA" w:rsidP="00160C77">
      <w:pPr>
        <w:spacing w:line="276" w:lineRule="auto"/>
        <w:ind w:firstLine="708"/>
        <w:jc w:val="both"/>
        <w:rPr>
          <w:rStyle w:val="hl"/>
          <w:bCs/>
          <w:i/>
          <w:sz w:val="28"/>
          <w:szCs w:val="28"/>
          <w:shd w:val="clear" w:color="auto" w:fill="FFFFFF"/>
        </w:rPr>
      </w:pPr>
      <w:r w:rsidRPr="00C83BAA">
        <w:rPr>
          <w:rStyle w:val="hl"/>
          <w:bCs/>
          <w:i/>
          <w:sz w:val="28"/>
          <w:szCs w:val="28"/>
          <w:shd w:val="clear" w:color="auto" w:fill="FFFFFF"/>
        </w:rPr>
        <w:t>ПДД РФ, 1. Общие положения</w:t>
      </w:r>
    </w:p>
    <w:p w14:paraId="5EA4AF7B" w14:textId="77777777" w:rsidR="00DC3E9E" w:rsidRPr="00C83BAA" w:rsidRDefault="00E231CA" w:rsidP="00160C7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"Проезжая часть"</w:t>
      </w:r>
      <w:r w:rsidRPr="00C83BAA">
        <w:rPr>
          <w:i/>
          <w:sz w:val="28"/>
          <w:szCs w:val="28"/>
          <w:shd w:val="clear" w:color="auto" w:fill="FFFFFF"/>
        </w:rPr>
        <w:t xml:space="preserve"> - </w:t>
      </w:r>
      <w:r w:rsidRPr="00C83BAA">
        <w:rPr>
          <w:b/>
          <w:i/>
          <w:sz w:val="28"/>
          <w:szCs w:val="28"/>
          <w:shd w:val="clear" w:color="auto" w:fill="FFFFFF"/>
        </w:rPr>
        <w:t>элемент дороги</w:t>
      </w:r>
      <w:r w:rsidRPr="00C83BAA">
        <w:rPr>
          <w:i/>
          <w:sz w:val="28"/>
          <w:szCs w:val="28"/>
          <w:shd w:val="clear" w:color="auto" w:fill="FFFFFF"/>
        </w:rPr>
        <w:t>, предназначенный для движения безрельсовых транспортных средств.</w:t>
      </w:r>
    </w:p>
    <w:p w14:paraId="6EECF093" w14:textId="77777777" w:rsidR="00400B9C" w:rsidRPr="00C83BAA" w:rsidRDefault="00C81962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 xml:space="preserve"> </w:t>
      </w:r>
      <w:r w:rsidR="006A425E" w:rsidRPr="00C83BAA">
        <w:rPr>
          <w:i/>
          <w:sz w:val="28"/>
          <w:szCs w:val="28"/>
        </w:rPr>
        <w:tab/>
      </w:r>
      <w:r w:rsidR="006A425E" w:rsidRPr="00C83BAA">
        <w:rPr>
          <w:i/>
          <w:sz w:val="28"/>
          <w:szCs w:val="28"/>
          <w:u w:val="single"/>
          <w:shd w:val="clear" w:color="auto" w:fill="FFFFFF"/>
        </w:rPr>
        <w:t>"Прилегающая территория"</w:t>
      </w:r>
      <w:r w:rsidR="006A425E" w:rsidRPr="00C83BAA">
        <w:rPr>
          <w:i/>
          <w:sz w:val="28"/>
          <w:szCs w:val="28"/>
          <w:shd w:val="clear" w:color="auto" w:fill="FFFFFF"/>
        </w:rPr>
        <w:t xml:space="preserve"> - территория, непосредственно прилегающая </w:t>
      </w:r>
      <w:r w:rsidR="006A425E" w:rsidRPr="00C83BAA">
        <w:rPr>
          <w:b/>
          <w:i/>
          <w:sz w:val="28"/>
          <w:szCs w:val="28"/>
          <w:shd w:val="clear" w:color="auto" w:fill="FFFFFF"/>
        </w:rPr>
        <w:t>к дороге</w:t>
      </w:r>
      <w:r w:rsidR="006A425E" w:rsidRPr="00C83BAA">
        <w:rPr>
          <w:i/>
          <w:sz w:val="28"/>
          <w:szCs w:val="28"/>
          <w:shd w:val="clear" w:color="auto" w:fill="FFFFFF"/>
        </w:rPr>
        <w:t xml:space="preserve"> и не предназначенная для сквозного движения транспортных средств (дворы, жилые массивы, автостоянки, АЗС, предприятия и тому подобное). Движение по прилегающей территории осуществляется в соответствии с настоящими Правилами.</w:t>
      </w:r>
    </w:p>
    <w:p w14:paraId="12D63104" w14:textId="77777777" w:rsidR="00C03A4C" w:rsidRPr="00C83BAA" w:rsidRDefault="00C03A4C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lastRenderedPageBreak/>
        <w:tab/>
      </w:r>
      <w:r w:rsidRPr="00C83BAA">
        <w:rPr>
          <w:i/>
          <w:sz w:val="28"/>
          <w:szCs w:val="28"/>
          <w:shd w:val="clear" w:color="auto" w:fill="FFFFFF"/>
        </w:rPr>
        <w:t xml:space="preserve">Как следует из указанных выше формулировок, «проезжая часть» </w:t>
      </w:r>
      <w:r w:rsidR="00254F83" w:rsidRPr="00C83BAA">
        <w:rPr>
          <w:i/>
          <w:sz w:val="28"/>
          <w:szCs w:val="28"/>
          <w:shd w:val="clear" w:color="auto" w:fill="FFFFFF"/>
        </w:rPr>
        <w:t xml:space="preserve"> </w:t>
      </w:r>
      <w:r w:rsidRPr="00C83BAA">
        <w:rPr>
          <w:i/>
          <w:sz w:val="28"/>
          <w:szCs w:val="28"/>
          <w:shd w:val="clear" w:color="auto" w:fill="FFFFFF"/>
        </w:rPr>
        <w:t xml:space="preserve">является </w:t>
      </w:r>
      <w:r w:rsidRPr="00C83BAA">
        <w:rPr>
          <w:b/>
          <w:i/>
          <w:sz w:val="28"/>
          <w:szCs w:val="28"/>
          <w:shd w:val="clear" w:color="auto" w:fill="FFFFFF"/>
        </w:rPr>
        <w:t>дорогой</w:t>
      </w:r>
      <w:r w:rsidRPr="00C83BAA">
        <w:rPr>
          <w:i/>
          <w:sz w:val="28"/>
          <w:szCs w:val="28"/>
          <w:shd w:val="clear" w:color="auto" w:fill="FFFFFF"/>
        </w:rPr>
        <w:t xml:space="preserve">, а </w:t>
      </w:r>
      <w:r w:rsidR="00254F83" w:rsidRPr="00C83BAA">
        <w:rPr>
          <w:b/>
          <w:i/>
          <w:sz w:val="28"/>
          <w:szCs w:val="28"/>
          <w:shd w:val="clear" w:color="auto" w:fill="FFFFFF"/>
        </w:rPr>
        <w:t>прилега</w:t>
      </w:r>
      <w:r w:rsidRPr="00C83BAA">
        <w:rPr>
          <w:b/>
          <w:i/>
          <w:sz w:val="28"/>
          <w:szCs w:val="28"/>
          <w:shd w:val="clear" w:color="auto" w:fill="FFFFFF"/>
        </w:rPr>
        <w:t>ющая территория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="002A3B79" w:rsidRPr="00C83BAA">
        <w:rPr>
          <w:i/>
          <w:sz w:val="28"/>
          <w:szCs w:val="28"/>
          <w:shd w:val="clear" w:color="auto" w:fill="FFFFFF"/>
        </w:rPr>
        <w:t>нет.</w:t>
      </w:r>
    </w:p>
    <w:p w14:paraId="3E231270" w14:textId="77777777" w:rsidR="00937F89" w:rsidRPr="00C83BAA" w:rsidRDefault="00DA74B8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ab/>
        <w:t xml:space="preserve">При изучении двух законодательных актов указанных выше было выявлено, что </w:t>
      </w:r>
      <w:r w:rsidR="00EA07B3" w:rsidRPr="00C83BAA">
        <w:rPr>
          <w:i/>
          <w:sz w:val="28"/>
          <w:szCs w:val="28"/>
          <w:shd w:val="clear" w:color="auto" w:fill="FFFFFF"/>
        </w:rPr>
        <w:t xml:space="preserve">ПДД РФ дают иную </w:t>
      </w:r>
      <w:r w:rsidR="007E6B6F" w:rsidRPr="00C83BAA">
        <w:rPr>
          <w:i/>
          <w:sz w:val="28"/>
          <w:szCs w:val="28"/>
          <w:shd w:val="clear" w:color="auto" w:fill="FFFFFF"/>
        </w:rPr>
        <w:t>трактовку</w:t>
      </w:r>
      <w:r w:rsidR="005773A3" w:rsidRPr="00C83BAA">
        <w:rPr>
          <w:i/>
          <w:sz w:val="28"/>
          <w:szCs w:val="28"/>
          <w:shd w:val="clear" w:color="auto" w:fill="FFFFFF"/>
        </w:rPr>
        <w:t xml:space="preserve"> </w:t>
      </w:r>
      <w:r w:rsidR="005773A3" w:rsidRPr="00C83BAA">
        <w:rPr>
          <w:i/>
          <w:sz w:val="28"/>
          <w:szCs w:val="28"/>
          <w:u w:val="single"/>
          <w:shd w:val="clear" w:color="auto" w:fill="FFFFFF"/>
        </w:rPr>
        <w:t>"Участник дорожного движения"</w:t>
      </w:r>
      <w:r w:rsidR="007E6B6F" w:rsidRPr="00C83BAA">
        <w:rPr>
          <w:i/>
          <w:sz w:val="28"/>
          <w:szCs w:val="28"/>
          <w:shd w:val="clear" w:color="auto" w:fill="FFFFFF"/>
        </w:rPr>
        <w:t xml:space="preserve">: не имея слово </w:t>
      </w:r>
      <w:r w:rsidR="00B60966" w:rsidRPr="00C83BAA">
        <w:rPr>
          <w:i/>
          <w:sz w:val="28"/>
          <w:szCs w:val="28"/>
          <w:shd w:val="clear" w:color="auto" w:fill="FFFFFF"/>
        </w:rPr>
        <w:t>«дорожного»</w:t>
      </w:r>
      <w:r w:rsidR="005773A3" w:rsidRPr="00C83BAA">
        <w:rPr>
          <w:i/>
          <w:sz w:val="28"/>
          <w:szCs w:val="28"/>
          <w:shd w:val="clear" w:color="auto" w:fill="FFFFFF"/>
        </w:rPr>
        <w:t>.</w:t>
      </w:r>
    </w:p>
    <w:p w14:paraId="62871E10" w14:textId="77777777" w:rsidR="003832E9" w:rsidRPr="00C83BAA" w:rsidRDefault="00482C2D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"Участник дорожного движения"</w:t>
      </w:r>
      <w:r w:rsidRPr="00C83BAA">
        <w:rPr>
          <w:i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движения в качестве водителя, пешехода, пассажира транспортного средства</w:t>
      </w:r>
      <w:r w:rsidR="008B482C" w:rsidRPr="00C83BAA">
        <w:rPr>
          <w:i/>
          <w:sz w:val="28"/>
          <w:szCs w:val="28"/>
          <w:shd w:val="clear" w:color="auto" w:fill="FFFFFF"/>
        </w:rPr>
        <w:t>, однако ПДД РФ (приняты</w:t>
      </w:r>
      <w:r w:rsidR="00AE4EB0" w:rsidRPr="00C83BAA">
        <w:rPr>
          <w:i/>
          <w:kern w:val="36"/>
          <w:sz w:val="28"/>
          <w:szCs w:val="28"/>
        </w:rPr>
        <w:t xml:space="preserve"> Постановление Правит</w:t>
      </w:r>
      <w:r w:rsidR="00E40B87" w:rsidRPr="00C83BAA">
        <w:rPr>
          <w:i/>
          <w:kern w:val="36"/>
          <w:sz w:val="28"/>
          <w:szCs w:val="28"/>
        </w:rPr>
        <w:t>ельства РФ от 23.10.1993 N 1090</w:t>
      </w:r>
      <w:r w:rsidR="00AE4EB0" w:rsidRPr="00C83BAA">
        <w:rPr>
          <w:i/>
          <w:kern w:val="36"/>
          <w:sz w:val="28"/>
          <w:szCs w:val="28"/>
        </w:rPr>
        <w:t>)</w:t>
      </w:r>
      <w:r w:rsidR="008B482C" w:rsidRPr="00C83BAA">
        <w:rPr>
          <w:i/>
          <w:sz w:val="28"/>
          <w:szCs w:val="28"/>
          <w:shd w:val="clear" w:color="auto" w:fill="FFFFFF"/>
        </w:rPr>
        <w:t xml:space="preserve"> </w:t>
      </w:r>
      <w:r w:rsidR="00DA74B8" w:rsidRPr="00C83BAA">
        <w:rPr>
          <w:i/>
          <w:sz w:val="28"/>
          <w:szCs w:val="28"/>
          <w:shd w:val="clear" w:color="auto" w:fill="FFFFFF"/>
        </w:rPr>
        <w:t xml:space="preserve"> носят роль подзаконного акта по отношению к ФЗ.</w:t>
      </w:r>
      <w:r w:rsidR="005773A3" w:rsidRPr="00C83BAA">
        <w:rPr>
          <w:i/>
          <w:sz w:val="28"/>
          <w:szCs w:val="28"/>
          <w:shd w:val="clear" w:color="auto" w:fill="FFFFFF"/>
        </w:rPr>
        <w:t xml:space="preserve"> </w:t>
      </w:r>
    </w:p>
    <w:p w14:paraId="749941AC" w14:textId="77777777" w:rsidR="00600188" w:rsidRPr="00C83BAA" w:rsidRDefault="00C0754B" w:rsidP="00160C77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C83BAA">
        <w:rPr>
          <w:rFonts w:ascii="Times New Roman" w:hAnsi="Times New Roman" w:cs="Times New Roman"/>
          <w:b w:val="0"/>
          <w:i/>
          <w:color w:val="auto"/>
        </w:rPr>
        <w:t xml:space="preserve">Однако </w:t>
      </w:r>
      <w:hyperlink r:id="rId11" w:history="1">
        <w:r w:rsidRPr="00C83BAA">
          <w:rPr>
            <w:rStyle w:val="a3"/>
            <w:rFonts w:ascii="Times New Roman" w:hAnsi="Times New Roman" w:cs="Times New Roman"/>
            <w:b w:val="0"/>
            <w:i/>
            <w:color w:val="auto"/>
            <w:u w:val="none"/>
            <w:shd w:val="clear" w:color="auto" w:fill="FFFFFF"/>
          </w:rPr>
          <w:t>Федеральный закон  от 10.12.1995 N 196-ФЗ (ред. от 08.12.2020) "О безопасности дорожного движения"</w:t>
        </w:r>
      </w:hyperlink>
      <w:r w:rsidRPr="00C83BAA">
        <w:rPr>
          <w:rStyle w:val="a3"/>
          <w:rFonts w:ascii="Times New Roman" w:hAnsi="Times New Roman" w:cs="Times New Roman"/>
          <w:b w:val="0"/>
          <w:i/>
          <w:color w:val="auto"/>
          <w:u w:val="none"/>
          <w:shd w:val="clear" w:color="auto" w:fill="FFFFFF"/>
        </w:rPr>
        <w:t xml:space="preserve"> принят после ПДД РФ и внес существенное изменение в указанную выше формулировку</w:t>
      </w:r>
      <w:r w:rsidR="00AE0061" w:rsidRPr="00C83BAA">
        <w:rPr>
          <w:rStyle w:val="a3"/>
          <w:rFonts w:ascii="Times New Roman" w:hAnsi="Times New Roman" w:cs="Times New Roman"/>
          <w:b w:val="0"/>
          <w:i/>
          <w:color w:val="auto"/>
          <w:u w:val="none"/>
          <w:shd w:val="clear" w:color="auto" w:fill="FFFFFF"/>
        </w:rPr>
        <w:t>, дополнив словом «дорожного» движения.</w:t>
      </w:r>
      <w:r w:rsidR="001B00C7" w:rsidRPr="00C83BAA">
        <w:rPr>
          <w:rStyle w:val="a3"/>
          <w:rFonts w:ascii="Times New Roman" w:hAnsi="Times New Roman" w:cs="Times New Roman"/>
          <w:b w:val="0"/>
          <w:i/>
          <w:color w:val="auto"/>
          <w:u w:val="none"/>
          <w:shd w:val="clear" w:color="auto" w:fill="FFFFFF"/>
        </w:rPr>
        <w:t xml:space="preserve"> И как приведено мною выше, законодатель указывает, что  </w:t>
      </w:r>
      <w:r w:rsidR="001B00C7" w:rsidRPr="00C83BAA">
        <w:rPr>
          <w:rFonts w:ascii="Times New Roman" w:hAnsi="Times New Roman" w:cs="Times New Roman"/>
          <w:b w:val="0"/>
          <w:i/>
          <w:color w:val="auto"/>
          <w:kern w:val="36"/>
        </w:rPr>
        <w:t>ПДД РФ, 1. Общие положения</w:t>
      </w:r>
      <w:r w:rsidR="001B00C7" w:rsidRPr="00C83BAA">
        <w:rPr>
          <w:rFonts w:ascii="Times New Roman" w:hAnsi="Times New Roman" w:cs="Times New Roman"/>
          <w:b w:val="0"/>
          <w:bCs w:val="0"/>
          <w:i/>
          <w:color w:val="auto"/>
          <w:kern w:val="36"/>
        </w:rPr>
        <w:t xml:space="preserve"> п. </w:t>
      </w:r>
      <w:r w:rsidR="001B00C7" w:rsidRPr="00C83BAA">
        <w:rPr>
          <w:rFonts w:ascii="Times New Roman" w:hAnsi="Times New Roman" w:cs="Times New Roman"/>
          <w:b w:val="0"/>
          <w:i/>
          <w:color w:val="auto"/>
        </w:rPr>
        <w:t xml:space="preserve">1.1. Настоящие Правила дорожного движения  устанавливают единый порядок </w:t>
      </w:r>
      <w:r w:rsidR="001B00C7" w:rsidRPr="00C83BAA">
        <w:rPr>
          <w:rFonts w:ascii="Times New Roman" w:hAnsi="Times New Roman" w:cs="Times New Roman"/>
          <w:i/>
          <w:color w:val="auto"/>
        </w:rPr>
        <w:t>дорожного движения</w:t>
      </w:r>
      <w:r w:rsidR="001B00C7" w:rsidRPr="00C83BAA">
        <w:rPr>
          <w:rFonts w:ascii="Times New Roman" w:hAnsi="Times New Roman" w:cs="Times New Roman"/>
          <w:b w:val="0"/>
          <w:i/>
          <w:color w:val="auto"/>
        </w:rPr>
        <w:t xml:space="preserve"> на всей территории Российской Федерации, </w:t>
      </w:r>
      <w:r w:rsidR="00600188" w:rsidRPr="00C83BAA">
        <w:rPr>
          <w:rFonts w:ascii="Times New Roman" w:hAnsi="Times New Roman" w:cs="Times New Roman"/>
          <w:b w:val="0"/>
          <w:i/>
          <w:color w:val="auto"/>
        </w:rPr>
        <w:t xml:space="preserve">в  соответствие с  </w:t>
      </w:r>
      <w:hyperlink r:id="rId12" w:history="1">
        <w:r w:rsidR="00600188" w:rsidRPr="00C83BAA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u w:val="none"/>
            <w:shd w:val="clear" w:color="auto" w:fill="FFFFFF"/>
          </w:rPr>
          <w:t>Федеральным законом от 10.12.1995 N 196-ФЗ (ред. от 08.12.2020) "О безопасности дорожного движения"</w:t>
        </w:r>
      </w:hyperlink>
      <w:r w:rsidR="00600188" w:rsidRPr="00C83BAA">
        <w:rPr>
          <w:rFonts w:ascii="Times New Roman" w:hAnsi="Times New Roman" w:cs="Times New Roman"/>
          <w:b w:val="0"/>
          <w:i/>
          <w:color w:val="auto"/>
        </w:rPr>
        <w:t xml:space="preserve"> следует: с</w:t>
      </w:r>
      <w:r w:rsidR="00600188" w:rsidRPr="00C83BAA">
        <w:rPr>
          <w:rFonts w:ascii="Times New Roman" w:hAnsi="Times New Roman" w:cs="Times New Roman"/>
          <w:b w:val="0"/>
          <w:i/>
          <w:color w:val="auto"/>
          <w:kern w:val="36"/>
        </w:rPr>
        <w:t xml:space="preserve">татья </w:t>
      </w:r>
      <w:r w:rsidR="00862DEE" w:rsidRPr="00C83BAA">
        <w:rPr>
          <w:rFonts w:ascii="Times New Roman" w:hAnsi="Times New Roman" w:cs="Times New Roman"/>
          <w:b w:val="0"/>
          <w:i/>
          <w:color w:val="auto"/>
          <w:kern w:val="36"/>
        </w:rPr>
        <w:t xml:space="preserve"> </w:t>
      </w:r>
      <w:r w:rsidR="00600188" w:rsidRPr="00C83BAA">
        <w:rPr>
          <w:rFonts w:ascii="Times New Roman" w:hAnsi="Times New Roman" w:cs="Times New Roman"/>
          <w:b w:val="0"/>
          <w:i/>
          <w:color w:val="auto"/>
          <w:kern w:val="36"/>
        </w:rPr>
        <w:t>1. Задачи настоящего Федерального закона</w:t>
      </w:r>
      <w:r w:rsidR="00862DEE" w:rsidRPr="00C83BAA">
        <w:rPr>
          <w:rFonts w:ascii="Times New Roman" w:hAnsi="Times New Roman" w:cs="Times New Roman"/>
          <w:b w:val="0"/>
          <w:i/>
          <w:color w:val="auto"/>
          <w:kern w:val="36"/>
        </w:rPr>
        <w:t xml:space="preserve"> </w:t>
      </w:r>
      <w:r w:rsidR="00600188" w:rsidRPr="00C83BAA">
        <w:rPr>
          <w:rFonts w:ascii="Times New Roman" w:hAnsi="Times New Roman" w:cs="Times New Roman"/>
          <w:b w:val="0"/>
          <w:i/>
          <w:color w:val="auto"/>
          <w:kern w:val="36"/>
        </w:rPr>
        <w:t> </w:t>
      </w:r>
      <w:r w:rsidR="00600188" w:rsidRPr="00C83BAA">
        <w:rPr>
          <w:rFonts w:ascii="Times New Roman" w:hAnsi="Times New Roman" w:cs="Times New Roman"/>
          <w:b w:val="0"/>
          <w:i/>
          <w:color w:val="auto"/>
          <w:kern w:val="36"/>
        </w:rPr>
        <w:tab/>
      </w:r>
      <w:r w:rsidR="00600188" w:rsidRPr="00C83BAA">
        <w:rPr>
          <w:rFonts w:ascii="Times New Roman" w:hAnsi="Times New Roman" w:cs="Times New Roman"/>
          <w:b w:val="0"/>
          <w:i/>
          <w:color w:val="auto"/>
        </w:rPr>
        <w:t xml:space="preserve">Настоящий Федеральный закон определяет правовые основы обеспечения безопасности </w:t>
      </w:r>
      <w:r w:rsidR="00600188" w:rsidRPr="00C83BAA">
        <w:rPr>
          <w:rFonts w:ascii="Times New Roman" w:hAnsi="Times New Roman" w:cs="Times New Roman"/>
          <w:i/>
          <w:color w:val="auto"/>
        </w:rPr>
        <w:t>дорожного движения н</w:t>
      </w:r>
      <w:r w:rsidR="00600188" w:rsidRPr="00C83BAA">
        <w:rPr>
          <w:rFonts w:ascii="Times New Roman" w:hAnsi="Times New Roman" w:cs="Times New Roman"/>
          <w:b w:val="0"/>
          <w:i/>
          <w:color w:val="auto"/>
        </w:rPr>
        <w:t xml:space="preserve">а территории Российской Федерации. </w:t>
      </w:r>
    </w:p>
    <w:p w14:paraId="367958F9" w14:textId="77777777" w:rsidR="00DA74B8" w:rsidRPr="00C83BAA" w:rsidRDefault="00DA74B8" w:rsidP="00160C7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Закон – основа деятельности всего государства. Процесс создания федеральных законов четко определяется конституционными нормами. Законы являются обязательными, и выполняются они как гражданами страны, так и всеми государственными инстанциями;</w:t>
      </w:r>
    </w:p>
    <w:p w14:paraId="68571B1A" w14:textId="77777777" w:rsidR="00DA74B8" w:rsidRPr="00C83BAA" w:rsidRDefault="00DA74B8" w:rsidP="00160C7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>Постановление правительства – подзаконный акт. Такие акты напрямую связаны с законами, они не могут им противоречить, но могут их дополнять. Если обнаруживается противоречие постановления и закона, то первое считается юридически недействительным. При создании постановлений, изначально формируется текст, который должен всецело соответствовать конституционным нормам, а также законодательной базе нашей страны.</w:t>
      </w:r>
    </w:p>
    <w:p w14:paraId="70B79BB2" w14:textId="77777777" w:rsidR="00084F77" w:rsidRPr="00C83BAA" w:rsidRDefault="00AE4EB0" w:rsidP="00160C77">
      <w:pPr>
        <w:shd w:val="clear" w:color="auto" w:fill="FFFFFF"/>
        <w:spacing w:line="276" w:lineRule="auto"/>
        <w:ind w:left="360" w:firstLine="34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</w:rPr>
        <w:t xml:space="preserve">Полагаю,  что </w:t>
      </w:r>
      <w:r w:rsidR="00CC6F68" w:rsidRPr="00C83BAA">
        <w:rPr>
          <w:i/>
          <w:sz w:val="28"/>
          <w:szCs w:val="28"/>
        </w:rPr>
        <w:t xml:space="preserve">это является основанием для обжалования </w:t>
      </w:r>
      <w:r w:rsidR="00084F77" w:rsidRPr="00C83BAA">
        <w:rPr>
          <w:i/>
          <w:sz w:val="28"/>
          <w:szCs w:val="28"/>
        </w:rPr>
        <w:t xml:space="preserve">пункта 1.2   </w:t>
      </w:r>
    </w:p>
    <w:p w14:paraId="4EDCE10B" w14:textId="77777777" w:rsidR="00482C2D" w:rsidRPr="00C83BAA" w:rsidRDefault="00CC6F68" w:rsidP="00160C77">
      <w:pPr>
        <w:shd w:val="clear" w:color="auto" w:fill="FFFFFF"/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 xml:space="preserve">ПДД РФ в части несоответствия формулировки </w:t>
      </w:r>
      <w:r w:rsidRPr="00C83BAA">
        <w:rPr>
          <w:i/>
          <w:sz w:val="28"/>
          <w:szCs w:val="28"/>
          <w:shd w:val="clear" w:color="auto" w:fill="FFFFFF"/>
        </w:rPr>
        <w:t xml:space="preserve">"Участник дорожного движения" </w:t>
      </w:r>
      <w:r w:rsidRPr="00C83BAA">
        <w:rPr>
          <w:i/>
          <w:sz w:val="28"/>
          <w:szCs w:val="28"/>
        </w:rPr>
        <w:t>в Конституционный суд РФ.</w:t>
      </w:r>
    </w:p>
    <w:p w14:paraId="0AB233B3" w14:textId="090E1CC9" w:rsidR="00E57D8D" w:rsidRPr="00C83BAA" w:rsidRDefault="004F3FDC" w:rsidP="00160C77">
      <w:pPr>
        <w:spacing w:line="276" w:lineRule="auto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  <w:shd w:val="clear" w:color="auto" w:fill="FFFFFF"/>
        </w:rPr>
        <w:tab/>
      </w:r>
      <w:r w:rsidR="00B0014A" w:rsidRPr="00C83BAA">
        <w:rPr>
          <w:i/>
          <w:sz w:val="28"/>
          <w:szCs w:val="28"/>
          <w:shd w:val="clear" w:color="auto" w:fill="FFFFFF"/>
        </w:rPr>
        <w:t>Указанные тер</w:t>
      </w:r>
      <w:r w:rsidR="00D9560F" w:rsidRPr="00C83BAA">
        <w:rPr>
          <w:i/>
          <w:sz w:val="28"/>
          <w:szCs w:val="28"/>
          <w:shd w:val="clear" w:color="auto" w:fill="FFFFFF"/>
        </w:rPr>
        <w:t xml:space="preserve">мины </w:t>
      </w:r>
      <w:r w:rsidR="0043755C" w:rsidRPr="00C83BAA">
        <w:rPr>
          <w:i/>
          <w:sz w:val="28"/>
          <w:szCs w:val="28"/>
          <w:shd w:val="clear" w:color="auto" w:fill="FFFFFF"/>
        </w:rPr>
        <w:t xml:space="preserve">и формулировки </w:t>
      </w:r>
      <w:r w:rsidR="00D9560F" w:rsidRPr="00C83BAA">
        <w:rPr>
          <w:i/>
          <w:sz w:val="28"/>
          <w:szCs w:val="28"/>
          <w:shd w:val="clear" w:color="auto" w:fill="FFFFFF"/>
        </w:rPr>
        <w:t xml:space="preserve"> </w:t>
      </w:r>
      <w:r w:rsidR="0043755C" w:rsidRPr="00C83BAA">
        <w:rPr>
          <w:i/>
          <w:sz w:val="28"/>
          <w:szCs w:val="28"/>
          <w:shd w:val="clear" w:color="auto" w:fill="FFFFFF"/>
        </w:rPr>
        <w:t>приведены и подвергнуты анализу для правильной квалификации</w:t>
      </w:r>
      <w:r w:rsidR="00D9560F" w:rsidRPr="00C83BAA">
        <w:rPr>
          <w:i/>
          <w:sz w:val="28"/>
          <w:szCs w:val="28"/>
          <w:shd w:val="clear" w:color="auto" w:fill="FFFFFF"/>
        </w:rPr>
        <w:t xml:space="preserve"> события (правовой оценки) произошедшего и инкриминируемого Недо</w:t>
      </w:r>
      <w:r w:rsidR="00E4654B">
        <w:rPr>
          <w:i/>
          <w:sz w:val="28"/>
          <w:szCs w:val="28"/>
          <w:shd w:val="clear" w:color="auto" w:fill="FFFFFF"/>
        </w:rPr>
        <w:t>п</w:t>
      </w:r>
      <w:r w:rsidR="00D9560F" w:rsidRPr="00C83BAA">
        <w:rPr>
          <w:i/>
          <w:sz w:val="28"/>
          <w:szCs w:val="28"/>
          <w:shd w:val="clear" w:color="auto" w:fill="FFFFFF"/>
        </w:rPr>
        <w:t xml:space="preserve">екину Н.В. по </w:t>
      </w:r>
      <w:r w:rsidR="00C643CE" w:rsidRPr="00C83BAA">
        <w:rPr>
          <w:i/>
          <w:sz w:val="28"/>
          <w:szCs w:val="28"/>
        </w:rPr>
        <w:t>п. «б» ч. 2 ст. 264 УК РФ -</w:t>
      </w:r>
      <w:r w:rsidR="00C31297" w:rsidRPr="00C83BAA">
        <w:rPr>
          <w:i/>
          <w:sz w:val="28"/>
          <w:szCs w:val="28"/>
        </w:rPr>
        <w:t xml:space="preserve"> </w:t>
      </w:r>
      <w:r w:rsidR="00C643CE" w:rsidRPr="00C83BAA">
        <w:rPr>
          <w:i/>
          <w:sz w:val="28"/>
          <w:szCs w:val="28"/>
          <w:shd w:val="clear" w:color="auto" w:fill="FFFFFF"/>
        </w:rPr>
        <w:t>нарушение лицом, управляющим автомобилем,  </w:t>
      </w:r>
      <w:hyperlink r:id="rId13" w:anchor="dst100015" w:history="1">
        <w:r w:rsidR="00C643CE" w:rsidRPr="00C83BA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правил дорожного движения</w:t>
        </w:r>
      </w:hyperlink>
      <w:r w:rsidR="00C643CE" w:rsidRPr="00C83BAA">
        <w:rPr>
          <w:i/>
          <w:sz w:val="28"/>
          <w:szCs w:val="28"/>
          <w:shd w:val="clear" w:color="auto" w:fill="FFFFFF"/>
        </w:rPr>
        <w:t>, повлекшее по неосторожности причинение </w:t>
      </w:r>
      <w:hyperlink r:id="rId14" w:anchor="dst100016" w:history="1">
        <w:r w:rsidR="00C643CE" w:rsidRPr="00C83BA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тяжкого вреда</w:t>
        </w:r>
      </w:hyperlink>
      <w:r w:rsidR="00C643CE" w:rsidRPr="00C83BAA">
        <w:rPr>
          <w:i/>
          <w:sz w:val="28"/>
          <w:szCs w:val="28"/>
          <w:shd w:val="clear" w:color="auto" w:fill="FFFFFF"/>
        </w:rPr>
        <w:t> здоровью человека, сопряженного с оставлением места его совершения.</w:t>
      </w:r>
    </w:p>
    <w:p w14:paraId="7175FF30" w14:textId="77777777" w:rsidR="00E57D8D" w:rsidRPr="00C83BAA" w:rsidRDefault="00C162BE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Как следует из ПДД РФ</w:t>
      </w:r>
      <w:r w:rsidR="006248C5" w:rsidRPr="00C83BAA">
        <w:rPr>
          <w:i/>
          <w:sz w:val="28"/>
          <w:szCs w:val="28"/>
          <w:shd w:val="clear" w:color="auto" w:fill="FFFFFF"/>
        </w:rPr>
        <w:t xml:space="preserve"> п. </w:t>
      </w:r>
      <w:r w:rsidRPr="00C83BAA">
        <w:rPr>
          <w:i/>
          <w:sz w:val="28"/>
          <w:szCs w:val="28"/>
          <w:shd w:val="clear" w:color="auto" w:fill="FFFFFF"/>
        </w:rPr>
        <w:t xml:space="preserve">1.3. </w:t>
      </w:r>
      <w:r w:rsidRPr="00C83BAA">
        <w:rPr>
          <w:i/>
          <w:sz w:val="28"/>
          <w:szCs w:val="28"/>
          <w:u w:val="single"/>
          <w:shd w:val="clear" w:color="auto" w:fill="FFFFFF"/>
        </w:rPr>
        <w:t>Участники дорожного движения</w:t>
      </w:r>
      <w:r w:rsidRPr="00C83BAA">
        <w:rPr>
          <w:i/>
          <w:sz w:val="28"/>
          <w:szCs w:val="28"/>
          <w:shd w:val="clear" w:color="auto" w:fill="FFFFFF"/>
        </w:rPr>
        <w:t xml:space="preserve">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14:paraId="56CBD83C" w14:textId="41FC25C5" w:rsidR="004C7366" w:rsidRPr="00C83BAA" w:rsidRDefault="00650E01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ab/>
      </w:r>
      <w:r w:rsidR="006248C5" w:rsidRPr="00C83BAA">
        <w:rPr>
          <w:i/>
          <w:sz w:val="28"/>
          <w:szCs w:val="28"/>
          <w:shd w:val="clear" w:color="auto" w:fill="FFFFFF"/>
        </w:rPr>
        <w:t xml:space="preserve">Признавая виновным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="006248C5" w:rsidRPr="00C83BAA">
        <w:rPr>
          <w:i/>
          <w:sz w:val="28"/>
          <w:szCs w:val="28"/>
          <w:shd w:val="clear" w:color="auto" w:fill="FFFFFF"/>
        </w:rPr>
        <w:t xml:space="preserve"> Н.В. в совершении инкриминируемого ему преступления, суд признал его</w:t>
      </w:r>
      <w:r w:rsidR="005F3535" w:rsidRPr="00C83BAA">
        <w:rPr>
          <w:i/>
          <w:sz w:val="28"/>
          <w:szCs w:val="28"/>
          <w:shd w:val="clear" w:color="auto" w:fill="FFFFFF"/>
        </w:rPr>
        <w:t xml:space="preserve"> участником дорож</w:t>
      </w:r>
      <w:r w:rsidR="006248C5" w:rsidRPr="00C83BAA">
        <w:rPr>
          <w:i/>
          <w:sz w:val="28"/>
          <w:szCs w:val="28"/>
          <w:shd w:val="clear" w:color="auto" w:fill="FFFFFF"/>
        </w:rPr>
        <w:t>ного движения, лицом,</w:t>
      </w:r>
      <w:r w:rsidR="002B6030" w:rsidRPr="00C83BAA">
        <w:rPr>
          <w:i/>
          <w:sz w:val="28"/>
          <w:szCs w:val="28"/>
          <w:shd w:val="clear" w:color="auto" w:fill="FFFFFF"/>
        </w:rPr>
        <w:t xml:space="preserve"> допустившим </w:t>
      </w:r>
      <w:r w:rsidR="006248C5" w:rsidRPr="00C83BAA">
        <w:rPr>
          <w:i/>
          <w:sz w:val="28"/>
          <w:szCs w:val="28"/>
          <w:shd w:val="clear" w:color="auto" w:fill="FFFFFF"/>
        </w:rPr>
        <w:t xml:space="preserve">нарушения </w:t>
      </w:r>
      <w:proofErr w:type="gramStart"/>
      <w:r w:rsidR="006248C5" w:rsidRPr="00C83BAA">
        <w:rPr>
          <w:i/>
          <w:sz w:val="28"/>
          <w:szCs w:val="28"/>
          <w:shd w:val="clear" w:color="auto" w:fill="FFFFFF"/>
        </w:rPr>
        <w:t>ряда  правил</w:t>
      </w:r>
      <w:proofErr w:type="gramEnd"/>
      <w:r w:rsidR="006248C5" w:rsidRPr="00C83BAA">
        <w:rPr>
          <w:i/>
          <w:sz w:val="28"/>
          <w:szCs w:val="28"/>
          <w:shd w:val="clear" w:color="auto" w:fill="FFFFFF"/>
        </w:rPr>
        <w:t xml:space="preserve"> ПДД</w:t>
      </w:r>
      <w:r w:rsidR="002B6030" w:rsidRPr="00C83BAA">
        <w:rPr>
          <w:i/>
          <w:sz w:val="28"/>
          <w:szCs w:val="28"/>
          <w:shd w:val="clear" w:color="auto" w:fill="FFFFFF"/>
        </w:rPr>
        <w:t xml:space="preserve"> РФ, сове</w:t>
      </w:r>
      <w:r w:rsidR="008C4C40" w:rsidRPr="00C83BAA">
        <w:rPr>
          <w:i/>
          <w:sz w:val="28"/>
          <w:szCs w:val="28"/>
          <w:shd w:val="clear" w:color="auto" w:fill="FFFFFF"/>
        </w:rPr>
        <w:t>ршившим ДТП</w:t>
      </w:r>
      <w:r w:rsidR="00AA3B76" w:rsidRPr="00C83BAA">
        <w:rPr>
          <w:i/>
          <w:sz w:val="28"/>
          <w:szCs w:val="28"/>
          <w:shd w:val="clear" w:color="auto" w:fill="FFFFFF"/>
        </w:rPr>
        <w:t xml:space="preserve"> и лицом оставившим место его совершения.</w:t>
      </w:r>
    </w:p>
    <w:p w14:paraId="6533631E" w14:textId="544F807C" w:rsidR="00492D9D" w:rsidRPr="00C83BAA" w:rsidRDefault="00CD559C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ab/>
        <w:t xml:space="preserve">П. «б» ч.2 ст. 264 УК </w:t>
      </w:r>
      <w:proofErr w:type="gramStart"/>
      <w:r w:rsidRPr="00C83BAA">
        <w:rPr>
          <w:i/>
          <w:sz w:val="28"/>
          <w:szCs w:val="28"/>
          <w:shd w:val="clear" w:color="auto" w:fill="FFFFFF"/>
        </w:rPr>
        <w:t>РФ  обра</w:t>
      </w:r>
      <w:r w:rsidR="00492D9D" w:rsidRPr="00C83BAA">
        <w:rPr>
          <w:i/>
          <w:sz w:val="28"/>
          <w:szCs w:val="28"/>
          <w:shd w:val="clear" w:color="auto" w:fill="FFFFFF"/>
        </w:rPr>
        <w:t>зовали</w:t>
      </w:r>
      <w:proofErr w:type="gramEnd"/>
      <w:r w:rsidR="00492D9D" w:rsidRPr="00C83BAA">
        <w:rPr>
          <w:i/>
          <w:sz w:val="28"/>
          <w:szCs w:val="28"/>
          <w:shd w:val="clear" w:color="auto" w:fill="FFFFFF"/>
        </w:rPr>
        <w:t xml:space="preserve"> действия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="00492D9D" w:rsidRPr="00C83BAA">
        <w:rPr>
          <w:i/>
          <w:sz w:val="28"/>
          <w:szCs w:val="28"/>
          <w:shd w:val="clear" w:color="auto" w:fill="FFFFFF"/>
        </w:rPr>
        <w:t xml:space="preserve"> Н.В., «совершившим ДТП и лицом оставившим место его совершения».</w:t>
      </w:r>
    </w:p>
    <w:p w14:paraId="7F6E5042" w14:textId="77777777" w:rsidR="002A1E0C" w:rsidRPr="00C83BAA" w:rsidRDefault="006C00EB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Принимая во внимание </w:t>
      </w:r>
      <w:r w:rsidR="006175EB" w:rsidRPr="00C83BAA">
        <w:rPr>
          <w:i/>
          <w:sz w:val="28"/>
          <w:szCs w:val="28"/>
          <w:shd w:val="clear" w:color="auto" w:fill="FFFFFF"/>
        </w:rPr>
        <w:t>вышеизложенное</w:t>
      </w:r>
      <w:r w:rsidR="002A1E0C" w:rsidRPr="00C83BAA">
        <w:rPr>
          <w:i/>
          <w:sz w:val="28"/>
          <w:szCs w:val="28"/>
          <w:shd w:val="clear" w:color="auto" w:fill="FFFFFF"/>
        </w:rPr>
        <w:t>,</w:t>
      </w:r>
      <w:r w:rsidR="006175EB" w:rsidRPr="00C83BAA">
        <w:rPr>
          <w:i/>
          <w:sz w:val="28"/>
          <w:szCs w:val="28"/>
          <w:shd w:val="clear" w:color="auto" w:fill="FFFFFF"/>
        </w:rPr>
        <w:t xml:space="preserve"> делаю вывод, что </w:t>
      </w:r>
      <w:r w:rsidR="002A1E0C" w:rsidRPr="00C83BAA">
        <w:rPr>
          <w:i/>
          <w:sz w:val="28"/>
          <w:szCs w:val="28"/>
          <w:shd w:val="clear" w:color="auto" w:fill="FFFFFF"/>
        </w:rPr>
        <w:t xml:space="preserve">для </w:t>
      </w:r>
      <w:r w:rsidR="006175EB" w:rsidRPr="00C83BAA">
        <w:rPr>
          <w:i/>
          <w:sz w:val="28"/>
          <w:szCs w:val="28"/>
          <w:shd w:val="clear" w:color="auto" w:fill="FFFFFF"/>
        </w:rPr>
        <w:t>квалифи</w:t>
      </w:r>
      <w:r w:rsidR="002A1E0C" w:rsidRPr="00C83BAA">
        <w:rPr>
          <w:i/>
          <w:sz w:val="28"/>
          <w:szCs w:val="28"/>
          <w:shd w:val="clear" w:color="auto" w:fill="FFFFFF"/>
        </w:rPr>
        <w:t>ка</w:t>
      </w:r>
      <w:r w:rsidR="006175EB" w:rsidRPr="00C83BAA">
        <w:rPr>
          <w:i/>
          <w:sz w:val="28"/>
          <w:szCs w:val="28"/>
          <w:shd w:val="clear" w:color="auto" w:fill="FFFFFF"/>
        </w:rPr>
        <w:t>ци</w:t>
      </w:r>
      <w:r w:rsidR="002A1E0C" w:rsidRPr="00C83BAA">
        <w:rPr>
          <w:i/>
          <w:sz w:val="28"/>
          <w:szCs w:val="28"/>
          <w:shd w:val="clear" w:color="auto" w:fill="FFFFFF"/>
        </w:rPr>
        <w:t xml:space="preserve">и действий осужденного как  «участник дорожного движения»   лицо, должно принимать непосредственное участие в процессе </w:t>
      </w:r>
      <w:r w:rsidR="002A1E0C" w:rsidRPr="00C83BAA">
        <w:rPr>
          <w:b/>
          <w:i/>
          <w:sz w:val="28"/>
          <w:szCs w:val="28"/>
          <w:shd w:val="clear" w:color="auto" w:fill="FFFFFF"/>
        </w:rPr>
        <w:t>дорожного движения</w:t>
      </w:r>
      <w:r w:rsidR="002A1E0C" w:rsidRPr="00C83BAA">
        <w:rPr>
          <w:i/>
          <w:sz w:val="28"/>
          <w:szCs w:val="28"/>
          <w:shd w:val="clear" w:color="auto" w:fill="FFFFFF"/>
        </w:rPr>
        <w:t xml:space="preserve"> </w:t>
      </w:r>
      <w:r w:rsidR="009A3333" w:rsidRPr="00C83BAA">
        <w:rPr>
          <w:i/>
          <w:sz w:val="28"/>
          <w:szCs w:val="28"/>
          <w:shd w:val="clear" w:color="auto" w:fill="FFFFFF"/>
        </w:rPr>
        <w:t>(</w:t>
      </w:r>
      <w:r w:rsidR="009A3333" w:rsidRPr="00C83BAA">
        <w:rPr>
          <w:i/>
          <w:sz w:val="28"/>
          <w:szCs w:val="28"/>
        </w:rPr>
        <w:t xml:space="preserve">В соответствие с  </w:t>
      </w:r>
      <w:hyperlink r:id="rId15" w:history="1">
        <w:r w:rsidR="009A3333" w:rsidRPr="00C83BAA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Федеральным законом от 10.12.1995 N 196-ФЗ (ред. от 08.12.2020) "О безопасности дорожного движения"</w:t>
        </w:r>
      </w:hyperlink>
      <w:r w:rsidR="009A3333" w:rsidRPr="00C83BAA">
        <w:rPr>
          <w:rStyle w:val="a3"/>
          <w:i/>
          <w:color w:val="auto"/>
          <w:sz w:val="28"/>
          <w:szCs w:val="28"/>
          <w:u w:val="none"/>
          <w:shd w:val="clear" w:color="auto" w:fill="FFFFFF"/>
        </w:rPr>
        <w:t xml:space="preserve">) </w:t>
      </w:r>
      <w:r w:rsidR="002A1E0C" w:rsidRPr="00C83BAA">
        <w:rPr>
          <w:i/>
          <w:sz w:val="28"/>
          <w:szCs w:val="28"/>
          <w:shd w:val="clear" w:color="auto" w:fill="FFFFFF"/>
        </w:rPr>
        <w:t>в качестве водителя транспортного средства, пешехода, пассажира транспортного средства.</w:t>
      </w:r>
    </w:p>
    <w:p w14:paraId="4609F66D" w14:textId="77777777" w:rsidR="002A1E0C" w:rsidRPr="00C83BAA" w:rsidRDefault="002A1E0C" w:rsidP="00160C77">
      <w:pPr>
        <w:spacing w:line="276" w:lineRule="auto"/>
        <w:ind w:firstLine="708"/>
        <w:jc w:val="both"/>
        <w:rPr>
          <w:b/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Как установили ранее</w:t>
      </w:r>
      <w:r w:rsidR="008E3167" w:rsidRPr="00C83BAA">
        <w:rPr>
          <w:i/>
          <w:sz w:val="28"/>
          <w:szCs w:val="28"/>
          <w:shd w:val="clear" w:color="auto" w:fill="FFFFFF"/>
        </w:rPr>
        <w:t>,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="009A3333" w:rsidRPr="00C83BAA">
        <w:rPr>
          <w:i/>
          <w:sz w:val="28"/>
          <w:szCs w:val="28"/>
          <w:shd w:val="clear" w:color="auto" w:fill="FFFFFF"/>
        </w:rPr>
        <w:t xml:space="preserve">термины «дорожное движение» идентичны </w:t>
      </w:r>
      <w:r w:rsidR="00C67455" w:rsidRPr="00C83BAA">
        <w:rPr>
          <w:i/>
          <w:sz w:val="28"/>
          <w:szCs w:val="28"/>
          <w:shd w:val="clear" w:color="auto" w:fill="FFFFFF"/>
        </w:rPr>
        <w:t>как в ФЗ, так и в ПДД РФ идентичны</w:t>
      </w:r>
      <w:r w:rsidR="00BE65F2" w:rsidRPr="00C83BAA">
        <w:rPr>
          <w:i/>
          <w:sz w:val="28"/>
          <w:szCs w:val="28"/>
          <w:shd w:val="clear" w:color="auto" w:fill="FFFFFF"/>
        </w:rPr>
        <w:t>,</w:t>
      </w:r>
      <w:r w:rsidR="00C67455" w:rsidRPr="00C83BAA">
        <w:rPr>
          <w:i/>
          <w:sz w:val="28"/>
          <w:szCs w:val="28"/>
          <w:shd w:val="clear" w:color="auto" w:fill="FFFFFF"/>
        </w:rPr>
        <w:t xml:space="preserve"> </w:t>
      </w:r>
      <w:r w:rsidR="00C67455" w:rsidRPr="00C83BAA">
        <w:rPr>
          <w:i/>
          <w:sz w:val="28"/>
          <w:szCs w:val="28"/>
          <w:u w:val="single"/>
          <w:shd w:val="clear" w:color="auto" w:fill="FFFFFF"/>
        </w:rPr>
        <w:t>дорожное движение</w:t>
      </w:r>
      <w:r w:rsidR="00C67455" w:rsidRPr="00C83BAA">
        <w:rPr>
          <w:i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</w:t>
      </w:r>
      <w:r w:rsidR="00C67455" w:rsidRPr="00C83BAA">
        <w:rPr>
          <w:b/>
          <w:i/>
          <w:sz w:val="28"/>
          <w:szCs w:val="28"/>
          <w:shd w:val="clear" w:color="auto" w:fill="FFFFFF"/>
        </w:rPr>
        <w:t>в пределах дорог.</w:t>
      </w:r>
    </w:p>
    <w:p w14:paraId="073F9695" w14:textId="77777777" w:rsidR="00BE65F2" w:rsidRPr="00C83BAA" w:rsidRDefault="00C67455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Термин  </w:t>
      </w:r>
      <w:r w:rsidR="00BE65F2" w:rsidRPr="00C83BAA">
        <w:rPr>
          <w:i/>
          <w:sz w:val="28"/>
          <w:szCs w:val="28"/>
          <w:u w:val="single"/>
          <w:shd w:val="clear" w:color="auto" w:fill="FFFFFF"/>
        </w:rPr>
        <w:t>дорога</w:t>
      </w:r>
      <w:r w:rsidR="00BE65F2" w:rsidRPr="00C83BAA">
        <w:rPr>
          <w:i/>
          <w:sz w:val="28"/>
          <w:szCs w:val="28"/>
          <w:shd w:val="clear" w:color="auto" w:fill="FFFFFF"/>
        </w:rPr>
        <w:t xml:space="preserve"> - </w:t>
      </w:r>
      <w:r w:rsidR="00BE65F2" w:rsidRPr="00C83BAA">
        <w:rPr>
          <w:b/>
          <w:i/>
          <w:sz w:val="28"/>
          <w:szCs w:val="28"/>
          <w:shd w:val="clear" w:color="auto" w:fill="FFFFFF"/>
        </w:rPr>
        <w:t>обустроенная или приспособленная</w:t>
      </w:r>
      <w:r w:rsidR="00BE65F2" w:rsidRPr="00C83BAA">
        <w:rPr>
          <w:i/>
          <w:sz w:val="28"/>
          <w:szCs w:val="28"/>
          <w:shd w:val="clear" w:color="auto" w:fill="FFFFFF"/>
        </w:rPr>
        <w:t xml:space="preserve"> и используемая для движения транспортных средств полоса земли либо поверхность искусственного сооружения. Дорога включает в себя </w:t>
      </w:r>
      <w:r w:rsidR="00BE65F2" w:rsidRPr="00C83BAA">
        <w:rPr>
          <w:b/>
          <w:i/>
          <w:sz w:val="28"/>
          <w:szCs w:val="28"/>
          <w:shd w:val="clear" w:color="auto" w:fill="FFFFFF"/>
        </w:rPr>
        <w:t>одну или несколько проезжих частей</w:t>
      </w:r>
      <w:r w:rsidR="00BE65F2" w:rsidRPr="00C83BAA">
        <w:rPr>
          <w:i/>
          <w:sz w:val="28"/>
          <w:szCs w:val="28"/>
          <w:shd w:val="clear" w:color="auto" w:fill="FFFFFF"/>
        </w:rPr>
        <w:t xml:space="preserve">, имеют одинаковую формулировку, как в ФЗ, так и в ПДД РФ. </w:t>
      </w:r>
    </w:p>
    <w:p w14:paraId="2D808395" w14:textId="77777777" w:rsidR="00BE65F2" w:rsidRPr="00C83BAA" w:rsidRDefault="00BE65F2" w:rsidP="00160C7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"Проезжая часть"</w:t>
      </w:r>
      <w:r w:rsidRPr="00C83BAA">
        <w:rPr>
          <w:i/>
          <w:sz w:val="28"/>
          <w:szCs w:val="28"/>
          <w:shd w:val="clear" w:color="auto" w:fill="FFFFFF"/>
        </w:rPr>
        <w:t xml:space="preserve"> - </w:t>
      </w:r>
      <w:r w:rsidRPr="00C83BAA">
        <w:rPr>
          <w:b/>
          <w:i/>
          <w:sz w:val="28"/>
          <w:szCs w:val="28"/>
          <w:shd w:val="clear" w:color="auto" w:fill="FFFFFF"/>
        </w:rPr>
        <w:t>элемент дороги</w:t>
      </w:r>
      <w:r w:rsidRPr="00C83BAA">
        <w:rPr>
          <w:i/>
          <w:sz w:val="28"/>
          <w:szCs w:val="28"/>
          <w:shd w:val="clear" w:color="auto" w:fill="FFFFFF"/>
        </w:rPr>
        <w:t>, предназначенный для движения безрельсовых транспортных средств.</w:t>
      </w:r>
    </w:p>
    <w:p w14:paraId="3644C079" w14:textId="77777777" w:rsidR="00BE65F2" w:rsidRPr="00C83BAA" w:rsidRDefault="00BE65F2" w:rsidP="00160C7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 xml:space="preserve"> </w:t>
      </w:r>
      <w:r w:rsidRPr="00C83BAA">
        <w:rPr>
          <w:i/>
          <w:sz w:val="28"/>
          <w:szCs w:val="28"/>
        </w:rPr>
        <w:tab/>
      </w:r>
      <w:r w:rsidRPr="00C83BAA">
        <w:rPr>
          <w:i/>
          <w:sz w:val="28"/>
          <w:szCs w:val="28"/>
          <w:u w:val="single"/>
          <w:shd w:val="clear" w:color="auto" w:fill="FFFFFF"/>
        </w:rPr>
        <w:t>"Прилегающая территория"</w:t>
      </w:r>
      <w:r w:rsidRPr="00C83BAA">
        <w:rPr>
          <w:i/>
          <w:sz w:val="28"/>
          <w:szCs w:val="28"/>
          <w:shd w:val="clear" w:color="auto" w:fill="FFFFFF"/>
        </w:rPr>
        <w:t xml:space="preserve"> - территория, непосредственно прилегающая </w:t>
      </w:r>
      <w:r w:rsidRPr="00C83BAA">
        <w:rPr>
          <w:b/>
          <w:i/>
          <w:sz w:val="28"/>
          <w:szCs w:val="28"/>
          <w:shd w:val="clear" w:color="auto" w:fill="FFFFFF"/>
        </w:rPr>
        <w:t>к дороге</w:t>
      </w:r>
      <w:r w:rsidRPr="00C83BAA">
        <w:rPr>
          <w:i/>
          <w:sz w:val="28"/>
          <w:szCs w:val="28"/>
          <w:shd w:val="clear" w:color="auto" w:fill="FFFFFF"/>
        </w:rPr>
        <w:t xml:space="preserve"> и не предназначенная для сквозного движения транспортных средств (дворы, жилые массивы, автостоянки, АЗС, предприятия и тому подобное). Движение по прилегающей территории осуществляется в соответствии с настоящими Правилами.</w:t>
      </w:r>
    </w:p>
    <w:p w14:paraId="0698B787" w14:textId="77777777" w:rsidR="00BE65F2" w:rsidRPr="00C83BAA" w:rsidRDefault="00BE65F2" w:rsidP="00160C77">
      <w:pPr>
        <w:spacing w:line="276" w:lineRule="auto"/>
        <w:jc w:val="both"/>
        <w:rPr>
          <w:i/>
          <w:sz w:val="28"/>
          <w:szCs w:val="28"/>
          <w:u w:val="single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ab/>
        <w:t xml:space="preserve">Как видим, законодатель отделил </w:t>
      </w:r>
      <w:r w:rsidRPr="00C83BAA">
        <w:rPr>
          <w:i/>
          <w:sz w:val="28"/>
          <w:szCs w:val="28"/>
          <w:u w:val="single"/>
          <w:shd w:val="clear" w:color="auto" w:fill="FFFFFF"/>
        </w:rPr>
        <w:t>дорогу</w:t>
      </w:r>
      <w:r w:rsidRPr="00C83BAA">
        <w:rPr>
          <w:i/>
          <w:sz w:val="28"/>
          <w:szCs w:val="28"/>
          <w:shd w:val="clear" w:color="auto" w:fill="FFFFFF"/>
        </w:rPr>
        <w:t xml:space="preserve"> от </w:t>
      </w:r>
      <w:r w:rsidRPr="00C83BAA">
        <w:rPr>
          <w:i/>
          <w:sz w:val="28"/>
          <w:szCs w:val="28"/>
          <w:u w:val="single"/>
          <w:shd w:val="clear" w:color="auto" w:fill="FFFFFF"/>
        </w:rPr>
        <w:t xml:space="preserve">прилегающей территории.  </w:t>
      </w:r>
    </w:p>
    <w:p w14:paraId="2BC57A28" w14:textId="77777777" w:rsidR="00BE65F2" w:rsidRPr="00C83BAA" w:rsidRDefault="00BE65F2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Да, движение по прилегающей территории осуществляется в соответствии с настоящими Правилами (ПДД), но термин </w:t>
      </w:r>
      <w:r w:rsidR="005D6125" w:rsidRPr="00C83BAA">
        <w:rPr>
          <w:i/>
          <w:sz w:val="28"/>
          <w:szCs w:val="28"/>
          <w:shd w:val="clear" w:color="auto" w:fill="FFFFFF"/>
        </w:rPr>
        <w:t>«</w:t>
      </w:r>
      <w:r w:rsidRPr="00C83BAA">
        <w:rPr>
          <w:i/>
          <w:sz w:val="28"/>
          <w:szCs w:val="28"/>
          <w:shd w:val="clear" w:color="auto" w:fill="FFFFFF"/>
        </w:rPr>
        <w:t xml:space="preserve">движение </w:t>
      </w:r>
      <w:r w:rsidR="005D6125" w:rsidRPr="00C83BAA">
        <w:rPr>
          <w:i/>
          <w:sz w:val="28"/>
          <w:szCs w:val="28"/>
          <w:shd w:val="clear" w:color="auto" w:fill="FFFFFF"/>
        </w:rPr>
        <w:t>«</w:t>
      </w:r>
      <w:r w:rsidRPr="00C83BAA">
        <w:rPr>
          <w:i/>
          <w:sz w:val="28"/>
          <w:szCs w:val="28"/>
          <w:shd w:val="clear" w:color="auto" w:fill="FFFFFF"/>
        </w:rPr>
        <w:t xml:space="preserve">носит ограниченный характер и касается порядка движения, чтобы не вызывать у водителей неразбериху (пример: кто, кого пропускает при возникновении помехи справа).  Но </w:t>
      </w:r>
      <w:r w:rsidR="005744D0" w:rsidRPr="00C83BAA">
        <w:rPr>
          <w:i/>
          <w:sz w:val="28"/>
          <w:szCs w:val="28"/>
          <w:shd w:val="clear" w:color="auto" w:fill="FFFFFF"/>
        </w:rPr>
        <w:t>э</w:t>
      </w:r>
      <w:r w:rsidRPr="00C83BAA">
        <w:rPr>
          <w:i/>
          <w:sz w:val="28"/>
          <w:szCs w:val="28"/>
          <w:shd w:val="clear" w:color="auto" w:fill="FFFFFF"/>
        </w:rPr>
        <w:t>то не самое главное.</w:t>
      </w:r>
    </w:p>
    <w:p w14:paraId="51EC0847" w14:textId="77777777" w:rsidR="005744D0" w:rsidRPr="00C83BAA" w:rsidRDefault="005744D0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Как видно из протокола осмотра мест</w:t>
      </w:r>
      <w:r w:rsidR="005D6125" w:rsidRPr="00C83BAA">
        <w:rPr>
          <w:i/>
          <w:sz w:val="28"/>
          <w:szCs w:val="28"/>
          <w:shd w:val="clear" w:color="auto" w:fill="FFFFFF"/>
        </w:rPr>
        <w:t>а-происшествия</w:t>
      </w:r>
      <w:r w:rsidR="00485BCB" w:rsidRPr="00C83BAA">
        <w:rPr>
          <w:i/>
          <w:sz w:val="28"/>
          <w:szCs w:val="28"/>
          <w:shd w:val="clear" w:color="auto" w:fill="FFFFFF"/>
        </w:rPr>
        <w:t xml:space="preserve"> от 22.02.2020г.</w:t>
      </w:r>
      <w:r w:rsidR="005D6125" w:rsidRPr="00C83BAA">
        <w:rPr>
          <w:i/>
          <w:sz w:val="28"/>
          <w:szCs w:val="28"/>
          <w:shd w:val="clear" w:color="auto" w:fill="FFFFFF"/>
        </w:rPr>
        <w:t xml:space="preserve">, </w:t>
      </w:r>
      <w:r w:rsidRPr="00C83BAA">
        <w:rPr>
          <w:i/>
          <w:sz w:val="28"/>
          <w:szCs w:val="28"/>
          <w:shd w:val="clear" w:color="auto" w:fill="FFFFFF"/>
        </w:rPr>
        <w:t>местом получения телесных повреждений потерпевшим является «</w:t>
      </w:r>
      <w:proofErr w:type="spellStart"/>
      <w:r w:rsidRPr="00C83BAA">
        <w:rPr>
          <w:i/>
          <w:sz w:val="28"/>
          <w:szCs w:val="28"/>
          <w:shd w:val="clear" w:color="auto" w:fill="FFFFFF"/>
        </w:rPr>
        <w:t>придворовая</w:t>
      </w:r>
      <w:proofErr w:type="spellEnd"/>
      <w:r w:rsidRPr="00C83BAA">
        <w:rPr>
          <w:i/>
          <w:sz w:val="28"/>
          <w:szCs w:val="28"/>
          <w:shd w:val="clear" w:color="auto" w:fill="FFFFFF"/>
        </w:rPr>
        <w:t xml:space="preserve"> территория». Однако такой термин отсутствует как в ПДД РФ, так и в ФЗ. То есть  статус участка земли не </w:t>
      </w:r>
      <w:r w:rsidR="005D6125" w:rsidRPr="00C83BAA">
        <w:rPr>
          <w:i/>
          <w:sz w:val="28"/>
          <w:szCs w:val="28"/>
          <w:shd w:val="clear" w:color="auto" w:fill="FFFFFF"/>
        </w:rPr>
        <w:t>о</w:t>
      </w:r>
      <w:r w:rsidRPr="00C83BAA">
        <w:rPr>
          <w:i/>
          <w:sz w:val="28"/>
          <w:szCs w:val="28"/>
          <w:shd w:val="clear" w:color="auto" w:fill="FFFFFF"/>
        </w:rPr>
        <w:t>пределен в соответствие с  Законом.</w:t>
      </w:r>
      <w:r w:rsidR="00EE1C8E" w:rsidRPr="00C83BAA">
        <w:rPr>
          <w:i/>
          <w:sz w:val="28"/>
          <w:szCs w:val="28"/>
          <w:shd w:val="clear" w:color="auto" w:fill="FFFFFF"/>
        </w:rPr>
        <w:t xml:space="preserve"> Но точно не является </w:t>
      </w:r>
      <w:r w:rsidR="00C40ABF" w:rsidRPr="00C83BAA">
        <w:rPr>
          <w:b/>
          <w:i/>
          <w:sz w:val="28"/>
          <w:szCs w:val="28"/>
          <w:shd w:val="clear" w:color="auto" w:fill="FFFFFF"/>
        </w:rPr>
        <w:t>дорогой</w:t>
      </w:r>
      <w:r w:rsidR="00C40ABF" w:rsidRPr="00C83BAA">
        <w:rPr>
          <w:i/>
          <w:sz w:val="28"/>
          <w:szCs w:val="28"/>
          <w:shd w:val="clear" w:color="auto" w:fill="FFFFFF"/>
        </w:rPr>
        <w:t>.</w:t>
      </w:r>
    </w:p>
    <w:p w14:paraId="67066B06" w14:textId="04AB22B3" w:rsidR="00160C77" w:rsidRPr="00C83BAA" w:rsidRDefault="004E4BCC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По</w:t>
      </w:r>
      <w:r w:rsidR="00F74F34" w:rsidRPr="00C83BAA">
        <w:rPr>
          <w:i/>
          <w:sz w:val="28"/>
          <w:szCs w:val="28"/>
          <w:shd w:val="clear" w:color="auto" w:fill="FFFFFF"/>
        </w:rPr>
        <w:t>э</w:t>
      </w:r>
      <w:r w:rsidRPr="00C83BAA">
        <w:rPr>
          <w:i/>
          <w:sz w:val="28"/>
          <w:szCs w:val="28"/>
          <w:shd w:val="clear" w:color="auto" w:fill="FFFFFF"/>
        </w:rPr>
        <w:t xml:space="preserve">тому квалифицирующие признаки действий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="00F74F34" w:rsidRPr="00C83BAA">
        <w:rPr>
          <w:i/>
          <w:sz w:val="28"/>
          <w:szCs w:val="28"/>
          <w:shd w:val="clear" w:color="auto" w:fill="FFFFFF"/>
        </w:rPr>
        <w:t xml:space="preserve"> Н.В. как </w:t>
      </w:r>
      <w:r w:rsidR="00DB20B9" w:rsidRPr="00C83BAA">
        <w:rPr>
          <w:i/>
          <w:sz w:val="28"/>
          <w:szCs w:val="28"/>
          <w:shd w:val="clear" w:color="auto" w:fill="FFFFFF"/>
        </w:rPr>
        <w:t>«</w:t>
      </w:r>
      <w:r w:rsidR="00F74F34" w:rsidRPr="00C83BAA">
        <w:rPr>
          <w:i/>
          <w:sz w:val="28"/>
          <w:szCs w:val="28"/>
          <w:shd w:val="clear" w:color="auto" w:fill="FFFFFF"/>
        </w:rPr>
        <w:t>участника дорожного движения</w:t>
      </w:r>
      <w:r w:rsidR="00DB20B9" w:rsidRPr="00C83BAA">
        <w:rPr>
          <w:i/>
          <w:sz w:val="28"/>
          <w:szCs w:val="28"/>
          <w:shd w:val="clear" w:color="auto" w:fill="FFFFFF"/>
        </w:rPr>
        <w:t>»</w:t>
      </w:r>
      <w:r w:rsidR="00F74F34" w:rsidRPr="00C83BAA">
        <w:rPr>
          <w:i/>
          <w:sz w:val="28"/>
          <w:szCs w:val="28"/>
          <w:shd w:val="clear" w:color="auto" w:fill="FFFFFF"/>
        </w:rPr>
        <w:t xml:space="preserve"> отсутст</w:t>
      </w:r>
      <w:r w:rsidR="00DB20B9" w:rsidRPr="00C83BAA">
        <w:rPr>
          <w:i/>
          <w:sz w:val="28"/>
          <w:szCs w:val="28"/>
          <w:shd w:val="clear" w:color="auto" w:fill="FFFFFF"/>
        </w:rPr>
        <w:t>вуют и не образуют правовых последствий для привлечения последнего</w:t>
      </w:r>
      <w:r w:rsidR="00DC0376" w:rsidRPr="00C83BAA">
        <w:rPr>
          <w:i/>
          <w:sz w:val="28"/>
          <w:szCs w:val="28"/>
          <w:shd w:val="clear" w:color="auto" w:fill="FFFFFF"/>
        </w:rPr>
        <w:t xml:space="preserve"> по ст. 264 УК РФ. </w:t>
      </w:r>
    </w:p>
    <w:p w14:paraId="7C44C035" w14:textId="77777777" w:rsidR="00C6439A" w:rsidRPr="00C83BAA" w:rsidRDefault="00C6439A" w:rsidP="00160C77">
      <w:pPr>
        <w:shd w:val="clear" w:color="auto" w:fill="FFFFFF"/>
        <w:spacing w:line="276" w:lineRule="auto"/>
        <w:ind w:firstLine="708"/>
        <w:jc w:val="both"/>
        <w:outlineLvl w:val="0"/>
        <w:rPr>
          <w:bCs/>
          <w:i/>
          <w:kern w:val="36"/>
          <w:sz w:val="28"/>
          <w:szCs w:val="28"/>
        </w:rPr>
      </w:pPr>
      <w:r w:rsidRPr="00C6439A">
        <w:rPr>
          <w:bCs/>
          <w:i/>
          <w:kern w:val="36"/>
          <w:sz w:val="28"/>
          <w:szCs w:val="28"/>
        </w:rPr>
        <w:t>Постановление Пленума Верховного Суда РФ от 09.12.2008 N 25 (ред. от 24.05.2016)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</w:t>
      </w:r>
    </w:p>
    <w:p w14:paraId="748EBB32" w14:textId="77777777" w:rsidR="009509CC" w:rsidRPr="00C83BAA" w:rsidRDefault="009509CC" w:rsidP="00160C77">
      <w:pPr>
        <w:shd w:val="clear" w:color="auto" w:fill="FFFFFF"/>
        <w:spacing w:line="276" w:lineRule="auto"/>
        <w:ind w:firstLine="708"/>
        <w:jc w:val="both"/>
        <w:outlineLvl w:val="0"/>
        <w:rPr>
          <w:bCs/>
          <w:i/>
          <w:kern w:val="36"/>
          <w:sz w:val="28"/>
          <w:szCs w:val="28"/>
        </w:rPr>
      </w:pPr>
      <w:r w:rsidRPr="00C83BAA">
        <w:rPr>
          <w:i/>
          <w:sz w:val="28"/>
          <w:szCs w:val="28"/>
          <w:shd w:val="clear" w:color="auto" w:fill="FFFFFF"/>
        </w:rPr>
        <w:t>В связи с вопросами, возникающими у судов при рассмотрении дел о преступлениях, предусмотренных </w:t>
      </w:r>
      <w:hyperlink r:id="rId16" w:anchor="dst103366" w:history="1">
        <w:r w:rsidRPr="00C83BAA">
          <w:rPr>
            <w:i/>
            <w:sz w:val="28"/>
            <w:szCs w:val="28"/>
            <w:shd w:val="clear" w:color="auto" w:fill="FFFFFF"/>
          </w:rPr>
          <w:t>статьями 264</w:t>
        </w:r>
      </w:hyperlink>
      <w:r w:rsidRPr="00C83BAA">
        <w:rPr>
          <w:i/>
          <w:sz w:val="28"/>
          <w:szCs w:val="28"/>
          <w:shd w:val="clear" w:color="auto" w:fill="FFFFFF"/>
        </w:rPr>
        <w:t>, </w:t>
      </w:r>
      <w:hyperlink r:id="rId17" w:anchor="dst1810" w:history="1">
        <w:r w:rsidRPr="00C83BAA">
          <w:rPr>
            <w:i/>
            <w:sz w:val="28"/>
            <w:szCs w:val="28"/>
            <w:shd w:val="clear" w:color="auto" w:fill="FFFFFF"/>
          </w:rPr>
          <w:t>264.1</w:t>
        </w:r>
      </w:hyperlink>
      <w:r w:rsidRPr="00C83BAA">
        <w:rPr>
          <w:i/>
          <w:sz w:val="28"/>
          <w:szCs w:val="28"/>
          <w:shd w:val="clear" w:color="auto" w:fill="FFFFFF"/>
        </w:rPr>
        <w:t>, </w:t>
      </w:r>
      <w:hyperlink r:id="rId18" w:anchor="dst101752" w:history="1">
        <w:r w:rsidRPr="00C83BAA">
          <w:rPr>
            <w:i/>
            <w:sz w:val="28"/>
            <w:szCs w:val="28"/>
            <w:shd w:val="clear" w:color="auto" w:fill="FFFFFF"/>
          </w:rPr>
          <w:t>266</w:t>
        </w:r>
      </w:hyperlink>
      <w:r w:rsidRPr="00C83BAA">
        <w:rPr>
          <w:i/>
          <w:sz w:val="28"/>
          <w:szCs w:val="28"/>
          <w:shd w:val="clear" w:color="auto" w:fill="FFFFFF"/>
        </w:rPr>
        <w:t>, а также </w:t>
      </w:r>
      <w:hyperlink r:id="rId19" w:anchor="dst101001" w:history="1">
        <w:r w:rsidRPr="00C83BAA">
          <w:rPr>
            <w:i/>
            <w:sz w:val="28"/>
            <w:szCs w:val="28"/>
            <w:shd w:val="clear" w:color="auto" w:fill="FFFFFF"/>
          </w:rPr>
          <w:t>статьей 166</w:t>
        </w:r>
      </w:hyperlink>
      <w:r w:rsidRPr="00C83BAA">
        <w:rPr>
          <w:i/>
          <w:sz w:val="28"/>
          <w:szCs w:val="28"/>
          <w:shd w:val="clear" w:color="auto" w:fill="FFFFFF"/>
        </w:rPr>
        <w:t> УК РФ, Пленум Верховного Суда Российской Федерации, руководствуясь </w:t>
      </w:r>
      <w:hyperlink r:id="rId20" w:anchor="dst100561" w:history="1">
        <w:r w:rsidRPr="00C83BAA">
          <w:rPr>
            <w:i/>
            <w:sz w:val="28"/>
            <w:szCs w:val="28"/>
            <w:shd w:val="clear" w:color="auto" w:fill="FFFFFF"/>
          </w:rPr>
          <w:t>статьей 126</w:t>
        </w:r>
      </w:hyperlink>
      <w:r w:rsidRPr="00C83BAA">
        <w:rPr>
          <w:i/>
          <w:sz w:val="28"/>
          <w:szCs w:val="28"/>
          <w:shd w:val="clear" w:color="auto" w:fill="FFFFFF"/>
        </w:rPr>
        <w:t> Конституции Российской Федерации, постановляет:</w:t>
      </w:r>
    </w:p>
    <w:p w14:paraId="22B05671" w14:textId="77777777" w:rsidR="00160C77" w:rsidRPr="00C83BAA" w:rsidRDefault="00824DFA" w:rsidP="00160C77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1. Обратить внимание судов, что уголовная ответственность за преступление, предусмотренное </w:t>
      </w:r>
      <w:hyperlink r:id="rId21" w:anchor="dst101741" w:history="1">
        <w:r w:rsidRPr="00C83BAA">
          <w:rPr>
            <w:i/>
            <w:sz w:val="28"/>
            <w:szCs w:val="28"/>
            <w:shd w:val="clear" w:color="auto" w:fill="FFFFFF"/>
          </w:rPr>
          <w:t>статьей 264</w:t>
        </w:r>
      </w:hyperlink>
      <w:r w:rsidRPr="00C83BAA">
        <w:rPr>
          <w:i/>
          <w:sz w:val="28"/>
          <w:szCs w:val="28"/>
          <w:shd w:val="clear" w:color="auto" w:fill="FFFFFF"/>
        </w:rPr>
        <w:t> УК РФ, может иметь место лишь при условии наступления последствий, указанных в этой </w:t>
      </w:r>
      <w:hyperlink r:id="rId22" w:anchor="dst101741" w:history="1">
        <w:r w:rsidRPr="00C83BAA">
          <w:rPr>
            <w:i/>
            <w:sz w:val="28"/>
            <w:szCs w:val="28"/>
            <w:shd w:val="clear" w:color="auto" w:fill="FFFFFF"/>
          </w:rPr>
          <w:t>статье</w:t>
        </w:r>
      </w:hyperlink>
      <w:r w:rsidRPr="00C83BAA">
        <w:rPr>
          <w:i/>
          <w:sz w:val="28"/>
          <w:szCs w:val="28"/>
          <w:shd w:val="clear" w:color="auto" w:fill="FFFFFF"/>
        </w:rPr>
        <w:t xml:space="preserve">, и если эти последствия находятся в причинной связи </w:t>
      </w:r>
      <w:r w:rsidRPr="00C83BAA">
        <w:rPr>
          <w:b/>
          <w:i/>
          <w:sz w:val="28"/>
          <w:szCs w:val="28"/>
          <w:shd w:val="clear" w:color="auto" w:fill="FFFFFF"/>
        </w:rPr>
        <w:t>с допущенными лицом нарушениями </w:t>
      </w:r>
      <w:hyperlink r:id="rId23" w:anchor="dst100015" w:history="1">
        <w:r w:rsidRPr="00C83BAA">
          <w:rPr>
            <w:b/>
            <w:i/>
            <w:sz w:val="28"/>
            <w:szCs w:val="28"/>
            <w:shd w:val="clear" w:color="auto" w:fill="FFFFFF"/>
          </w:rPr>
          <w:t>правил</w:t>
        </w:r>
      </w:hyperlink>
      <w:r w:rsidRPr="00C83BAA">
        <w:rPr>
          <w:b/>
          <w:i/>
          <w:sz w:val="28"/>
          <w:szCs w:val="28"/>
          <w:shd w:val="clear" w:color="auto" w:fill="FFFFFF"/>
        </w:rPr>
        <w:t xml:space="preserve"> дорожного движения </w:t>
      </w:r>
      <w:r w:rsidRPr="00C83BAA">
        <w:rPr>
          <w:i/>
          <w:sz w:val="28"/>
          <w:szCs w:val="28"/>
          <w:shd w:val="clear" w:color="auto" w:fill="FFFFFF"/>
        </w:rPr>
        <w:t>или эксплуатации транспортных средств.</w:t>
      </w:r>
    </w:p>
    <w:p w14:paraId="61F0E878" w14:textId="77777777" w:rsidR="00824DFA" w:rsidRPr="00C83BAA" w:rsidRDefault="00824DFA" w:rsidP="00160C77">
      <w:pPr>
        <w:shd w:val="clear" w:color="auto" w:fill="FFFFFF"/>
        <w:spacing w:line="276" w:lineRule="auto"/>
        <w:ind w:firstLine="708"/>
        <w:jc w:val="both"/>
        <w:outlineLvl w:val="0"/>
        <w:rPr>
          <w:bCs/>
          <w:i/>
          <w:kern w:val="36"/>
          <w:sz w:val="28"/>
          <w:szCs w:val="28"/>
        </w:rPr>
      </w:pPr>
      <w:r w:rsidRPr="00C83BAA">
        <w:rPr>
          <w:bCs/>
          <w:i/>
          <w:kern w:val="36"/>
          <w:sz w:val="28"/>
          <w:szCs w:val="28"/>
        </w:rPr>
        <w:t>А как следует из ФЗ и ПДД, действия указанных законов регулируют и распространяются на участников «дорожного движения»</w:t>
      </w:r>
      <w:r w:rsidR="003A06A2" w:rsidRPr="00C83BAA">
        <w:rPr>
          <w:bCs/>
          <w:i/>
          <w:kern w:val="36"/>
          <w:sz w:val="28"/>
          <w:szCs w:val="28"/>
        </w:rPr>
        <w:t>.</w:t>
      </w:r>
    </w:p>
    <w:p w14:paraId="72131F01" w14:textId="77777777" w:rsidR="003A06A2" w:rsidRPr="00C83BAA" w:rsidRDefault="003A06A2" w:rsidP="00160C77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lastRenderedPageBreak/>
        <w:t>4. Действия водителя транспортного средства, повлекшие указанные в </w:t>
      </w:r>
      <w:hyperlink r:id="rId24" w:anchor="dst103366" w:history="1">
        <w:r w:rsidRPr="00C83BAA">
          <w:rPr>
            <w:i/>
            <w:sz w:val="28"/>
            <w:szCs w:val="28"/>
            <w:shd w:val="clear" w:color="auto" w:fill="FFFFFF"/>
          </w:rPr>
          <w:t>статье 264</w:t>
        </w:r>
      </w:hyperlink>
      <w:r w:rsidRPr="00C83BAA">
        <w:rPr>
          <w:i/>
          <w:sz w:val="28"/>
          <w:szCs w:val="28"/>
          <w:shd w:val="clear" w:color="auto" w:fill="FFFFFF"/>
        </w:rPr>
        <w:t> УК РФ последствия не в результате нарушения правил дорожного движения или эксплуатации транспортных средств, а при ремонте транспортных средств, производстве погрузочно-разгрузочных, строительных, дорожных, сельскохозяйственных и других работ, должны квалифицироваться по соответствующим статьям Уголовного кодекса Российской Федерации, предусматривающим ответственность за преступления против жизни и здоровья либо за нарушение правил при производстве работ или требований охраны труда.</w:t>
      </w:r>
    </w:p>
    <w:p w14:paraId="62995A47" w14:textId="46DAB6BC" w:rsidR="00160C77" w:rsidRPr="00C83BAA" w:rsidRDefault="003A06A2" w:rsidP="00160C77">
      <w:pPr>
        <w:shd w:val="clear" w:color="auto" w:fill="FFFFFF"/>
        <w:spacing w:line="276" w:lineRule="auto"/>
        <w:ind w:firstLine="708"/>
        <w:jc w:val="both"/>
        <w:outlineLvl w:val="0"/>
        <w:rPr>
          <w:bCs/>
          <w:i/>
          <w:kern w:val="36"/>
          <w:sz w:val="28"/>
          <w:szCs w:val="28"/>
        </w:rPr>
      </w:pPr>
      <w:r w:rsidRPr="00C83BAA">
        <w:rPr>
          <w:bCs/>
          <w:i/>
          <w:kern w:val="36"/>
          <w:sz w:val="28"/>
          <w:szCs w:val="28"/>
        </w:rPr>
        <w:t xml:space="preserve">Как мы установили выше, действия </w:t>
      </w:r>
      <w:r w:rsidR="00E4654B">
        <w:rPr>
          <w:bCs/>
          <w:i/>
          <w:kern w:val="36"/>
          <w:sz w:val="28"/>
          <w:szCs w:val="28"/>
        </w:rPr>
        <w:t>Недопекина</w:t>
      </w:r>
      <w:r w:rsidRPr="00C83BAA">
        <w:rPr>
          <w:bCs/>
          <w:i/>
          <w:kern w:val="36"/>
          <w:sz w:val="28"/>
          <w:szCs w:val="28"/>
        </w:rPr>
        <w:t xml:space="preserve"> Н.В. не </w:t>
      </w:r>
      <w:r w:rsidR="001D580C" w:rsidRPr="00C83BAA">
        <w:rPr>
          <w:bCs/>
          <w:i/>
          <w:kern w:val="36"/>
          <w:sz w:val="28"/>
          <w:szCs w:val="28"/>
        </w:rPr>
        <w:t xml:space="preserve">носят </w:t>
      </w:r>
      <w:r w:rsidR="00815A32" w:rsidRPr="00C83BAA">
        <w:rPr>
          <w:bCs/>
          <w:i/>
          <w:kern w:val="36"/>
          <w:sz w:val="28"/>
          <w:szCs w:val="28"/>
        </w:rPr>
        <w:t>признак участника</w:t>
      </w:r>
      <w:r w:rsidRPr="00C83BAA">
        <w:rPr>
          <w:b/>
          <w:bCs/>
          <w:i/>
          <w:kern w:val="36"/>
          <w:sz w:val="28"/>
          <w:szCs w:val="28"/>
        </w:rPr>
        <w:t xml:space="preserve"> дорожного движения</w:t>
      </w:r>
      <w:r w:rsidRPr="00C83BAA">
        <w:rPr>
          <w:bCs/>
          <w:i/>
          <w:kern w:val="36"/>
          <w:sz w:val="28"/>
          <w:szCs w:val="28"/>
        </w:rPr>
        <w:t xml:space="preserve">, так как он не принимал участия в </w:t>
      </w:r>
      <w:r w:rsidRPr="00C83BAA">
        <w:rPr>
          <w:b/>
          <w:bCs/>
          <w:i/>
          <w:kern w:val="36"/>
          <w:sz w:val="28"/>
          <w:szCs w:val="28"/>
        </w:rPr>
        <w:t>дорожном движении</w:t>
      </w:r>
      <w:r w:rsidR="00F017B6" w:rsidRPr="00C83BAA">
        <w:rPr>
          <w:bCs/>
          <w:i/>
          <w:kern w:val="36"/>
          <w:sz w:val="28"/>
          <w:szCs w:val="28"/>
        </w:rPr>
        <w:t xml:space="preserve">, потому они не подпадают под квалификацию по ст. 264 УК РФ, а должны </w:t>
      </w:r>
      <w:r w:rsidR="00815A32" w:rsidRPr="00C83BAA">
        <w:rPr>
          <w:bCs/>
          <w:i/>
          <w:kern w:val="36"/>
          <w:sz w:val="28"/>
          <w:szCs w:val="28"/>
        </w:rPr>
        <w:t>квалифицироваться по (</w:t>
      </w:r>
      <w:r w:rsidR="00F017B6" w:rsidRPr="00C83BAA">
        <w:rPr>
          <w:i/>
          <w:sz w:val="28"/>
          <w:szCs w:val="28"/>
          <w:shd w:val="clear" w:color="auto" w:fill="FFFFFF"/>
        </w:rPr>
        <w:t>за преступления против жизни и здоровья).</w:t>
      </w:r>
    </w:p>
    <w:p w14:paraId="30294BCE" w14:textId="77777777" w:rsidR="005D6125" w:rsidRPr="00C83BAA" w:rsidRDefault="005D6125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Квалифицирующий признак п. «б» ч.2 ст. 264 УК РФ   «совершившим ДТП и лицом оставившим место его совершения» не </w:t>
      </w:r>
      <w:r w:rsidR="000C2071" w:rsidRPr="00C83BAA">
        <w:rPr>
          <w:i/>
          <w:sz w:val="28"/>
          <w:szCs w:val="28"/>
          <w:shd w:val="clear" w:color="auto" w:fill="FFFFFF"/>
        </w:rPr>
        <w:t xml:space="preserve">находит своего подтверждения по следующим основаниям. </w:t>
      </w:r>
    </w:p>
    <w:p w14:paraId="3B4DFAE6" w14:textId="77777777" w:rsidR="00120CF1" w:rsidRPr="00C83BAA" w:rsidRDefault="00A461AD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 xml:space="preserve"> Дорожно-транспортное происшествие</w:t>
      </w:r>
      <w:r w:rsidRPr="00C83BAA">
        <w:rPr>
          <w:i/>
          <w:sz w:val="28"/>
          <w:szCs w:val="28"/>
          <w:shd w:val="clear" w:color="auto" w:fill="FFFFFF"/>
        </w:rPr>
        <w:t xml:space="preserve"> - событие, возникшее в процессе движения </w:t>
      </w:r>
      <w:r w:rsidRPr="00C83BAA">
        <w:rPr>
          <w:b/>
          <w:i/>
          <w:sz w:val="28"/>
          <w:szCs w:val="28"/>
          <w:shd w:val="clear" w:color="auto" w:fill="FFFFFF"/>
        </w:rPr>
        <w:t>по дороге</w:t>
      </w:r>
      <w:r w:rsidRPr="00C83BAA">
        <w:rPr>
          <w:i/>
          <w:sz w:val="28"/>
          <w:szCs w:val="28"/>
          <w:shd w:val="clear" w:color="auto" w:fill="FFFFFF"/>
        </w:rPr>
        <w:t xml:space="preserve"> транспортного средства и с его участием, при котором </w:t>
      </w:r>
      <w:r w:rsidRPr="00C83BAA">
        <w:rPr>
          <w:b/>
          <w:i/>
          <w:sz w:val="28"/>
          <w:szCs w:val="28"/>
          <w:shd w:val="clear" w:color="auto" w:fill="FFFFFF"/>
        </w:rPr>
        <w:t>погибли или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Pr="00C83BAA">
        <w:rPr>
          <w:b/>
          <w:i/>
          <w:sz w:val="28"/>
          <w:szCs w:val="28"/>
          <w:shd w:val="clear" w:color="auto" w:fill="FFFFFF"/>
        </w:rPr>
        <w:t>ранены люди</w:t>
      </w:r>
      <w:r w:rsidRPr="00C83BAA">
        <w:rPr>
          <w:i/>
          <w:sz w:val="28"/>
          <w:szCs w:val="28"/>
          <w:shd w:val="clear" w:color="auto" w:fill="FFFFFF"/>
        </w:rPr>
        <w:t xml:space="preserve">, </w:t>
      </w:r>
      <w:r w:rsidRPr="00C83BAA">
        <w:rPr>
          <w:b/>
          <w:i/>
          <w:sz w:val="28"/>
          <w:szCs w:val="28"/>
          <w:shd w:val="clear" w:color="auto" w:fill="FFFFFF"/>
        </w:rPr>
        <w:t>повреждены транспортные средства</w:t>
      </w:r>
      <w:r w:rsidRPr="00C83BAA">
        <w:rPr>
          <w:i/>
          <w:sz w:val="28"/>
          <w:szCs w:val="28"/>
          <w:shd w:val="clear" w:color="auto" w:fill="FFFFFF"/>
        </w:rPr>
        <w:t>, сооружения, грузы либо причинен иной материальный ущерб.</w:t>
      </w:r>
    </w:p>
    <w:p w14:paraId="399F13F6" w14:textId="77777777" w:rsidR="00160C77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дорога</w:t>
      </w:r>
      <w:r w:rsidRPr="00C83BAA">
        <w:rPr>
          <w:i/>
          <w:sz w:val="28"/>
          <w:szCs w:val="28"/>
          <w:shd w:val="clear" w:color="auto" w:fill="FFFFFF"/>
        </w:rPr>
        <w:t xml:space="preserve"> - </w:t>
      </w:r>
      <w:r w:rsidRPr="00C83BAA">
        <w:rPr>
          <w:b/>
          <w:i/>
          <w:sz w:val="28"/>
          <w:szCs w:val="28"/>
          <w:shd w:val="clear" w:color="auto" w:fill="FFFFFF"/>
        </w:rPr>
        <w:t>обустроенная или приспособленная</w:t>
      </w:r>
      <w:r w:rsidRPr="00C83BAA">
        <w:rPr>
          <w:i/>
          <w:sz w:val="28"/>
          <w:szCs w:val="28"/>
          <w:shd w:val="clear" w:color="auto" w:fill="FFFFFF"/>
        </w:rPr>
        <w:t xml:space="preserve"> и используемая для движения транспортных средств полоса земли либо поверхность искусственного сооружения. Дорога включает в себя </w:t>
      </w:r>
      <w:r w:rsidRPr="00C83BAA">
        <w:rPr>
          <w:b/>
          <w:i/>
          <w:sz w:val="28"/>
          <w:szCs w:val="28"/>
          <w:shd w:val="clear" w:color="auto" w:fill="FFFFFF"/>
        </w:rPr>
        <w:t>одну или несколько проезжих частей</w:t>
      </w:r>
      <w:r w:rsidRPr="00C83BAA">
        <w:rPr>
          <w:i/>
          <w:sz w:val="28"/>
          <w:szCs w:val="28"/>
          <w:shd w:val="clear" w:color="auto" w:fill="FFFFFF"/>
        </w:rPr>
        <w:t xml:space="preserve">, имеют одинаковую формулировку, как в ФЗ, так и в ПДД РФ. </w:t>
      </w:r>
    </w:p>
    <w:p w14:paraId="26CD8602" w14:textId="77777777" w:rsidR="00160C77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83BAA">
        <w:rPr>
          <w:i/>
          <w:sz w:val="28"/>
          <w:szCs w:val="28"/>
          <w:u w:val="single"/>
          <w:shd w:val="clear" w:color="auto" w:fill="FFFFFF"/>
        </w:rPr>
        <w:t>"Проезжая часть"</w:t>
      </w:r>
      <w:r w:rsidRPr="00C83BAA">
        <w:rPr>
          <w:i/>
          <w:sz w:val="28"/>
          <w:szCs w:val="28"/>
          <w:shd w:val="clear" w:color="auto" w:fill="FFFFFF"/>
        </w:rPr>
        <w:t xml:space="preserve"> - </w:t>
      </w:r>
      <w:r w:rsidRPr="00C83BAA">
        <w:rPr>
          <w:b/>
          <w:i/>
          <w:sz w:val="28"/>
          <w:szCs w:val="28"/>
          <w:shd w:val="clear" w:color="auto" w:fill="FFFFFF"/>
        </w:rPr>
        <w:t>элемент дороги</w:t>
      </w:r>
      <w:r w:rsidRPr="00C83BAA">
        <w:rPr>
          <w:i/>
          <w:sz w:val="28"/>
          <w:szCs w:val="28"/>
          <w:shd w:val="clear" w:color="auto" w:fill="FFFFFF"/>
        </w:rPr>
        <w:t>, предназначенный для движения безрельсовых транспортных средств.</w:t>
      </w:r>
    </w:p>
    <w:p w14:paraId="359AB2B3" w14:textId="77777777" w:rsidR="00160C77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</w:rPr>
        <w:t xml:space="preserve"> </w:t>
      </w:r>
      <w:r w:rsidRPr="00C83BAA">
        <w:rPr>
          <w:i/>
          <w:sz w:val="28"/>
          <w:szCs w:val="28"/>
          <w:u w:val="single"/>
          <w:shd w:val="clear" w:color="auto" w:fill="FFFFFF"/>
        </w:rPr>
        <w:t>"Прилегающая территория"</w:t>
      </w:r>
      <w:r w:rsidRPr="00C83BAA">
        <w:rPr>
          <w:i/>
          <w:sz w:val="28"/>
          <w:szCs w:val="28"/>
          <w:shd w:val="clear" w:color="auto" w:fill="FFFFFF"/>
        </w:rPr>
        <w:t xml:space="preserve"> - территория, непосредственно прилегающая </w:t>
      </w:r>
      <w:r w:rsidRPr="00C83BAA">
        <w:rPr>
          <w:b/>
          <w:i/>
          <w:sz w:val="28"/>
          <w:szCs w:val="28"/>
          <w:shd w:val="clear" w:color="auto" w:fill="FFFFFF"/>
        </w:rPr>
        <w:t>к дороге</w:t>
      </w:r>
      <w:r w:rsidRPr="00C83BAA">
        <w:rPr>
          <w:i/>
          <w:sz w:val="28"/>
          <w:szCs w:val="28"/>
          <w:shd w:val="clear" w:color="auto" w:fill="FFFFFF"/>
        </w:rPr>
        <w:t xml:space="preserve"> и не предназначенная для сквозного движения транспортных средств (дворы, жилые массивы, автостоянки, АЗС, предприятия и тому подобное).</w:t>
      </w:r>
    </w:p>
    <w:p w14:paraId="0AC64ACE" w14:textId="77777777" w:rsidR="00160C77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Как видно квалифицирующий признак ДТП в виде «возникшее в процессе движения </w:t>
      </w:r>
      <w:r w:rsidRPr="00C83BAA">
        <w:rPr>
          <w:b/>
          <w:i/>
          <w:sz w:val="28"/>
          <w:szCs w:val="28"/>
          <w:shd w:val="clear" w:color="auto" w:fill="FFFFFF"/>
        </w:rPr>
        <w:t>по дороге</w:t>
      </w:r>
      <w:r w:rsidRPr="00C83BAA">
        <w:rPr>
          <w:i/>
          <w:sz w:val="28"/>
          <w:szCs w:val="28"/>
          <w:shd w:val="clear" w:color="auto" w:fill="FFFFFF"/>
        </w:rPr>
        <w:t xml:space="preserve"> транспортного средства» отсутствует, так уже установлено выше, что местом получения телесных повреждений потерпевшим являться «прилегающая территория». </w:t>
      </w:r>
    </w:p>
    <w:p w14:paraId="74308924" w14:textId="77777777" w:rsidR="00160C77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Так же утверждаю, что квалифицирующие признаки ДТП «</w:t>
      </w:r>
      <w:r w:rsidRPr="00C83BAA">
        <w:rPr>
          <w:b/>
          <w:i/>
          <w:sz w:val="28"/>
          <w:szCs w:val="28"/>
          <w:shd w:val="clear" w:color="auto" w:fill="FFFFFF"/>
        </w:rPr>
        <w:t>погибли или</w:t>
      </w:r>
      <w:r w:rsidRPr="00C83BAA">
        <w:rPr>
          <w:i/>
          <w:sz w:val="28"/>
          <w:szCs w:val="28"/>
          <w:shd w:val="clear" w:color="auto" w:fill="FFFFFF"/>
        </w:rPr>
        <w:t xml:space="preserve"> </w:t>
      </w:r>
      <w:r w:rsidRPr="00C83BAA">
        <w:rPr>
          <w:b/>
          <w:i/>
          <w:sz w:val="28"/>
          <w:szCs w:val="28"/>
          <w:shd w:val="clear" w:color="auto" w:fill="FFFFFF"/>
        </w:rPr>
        <w:t>ранены люди</w:t>
      </w:r>
      <w:r w:rsidRPr="00C83BAA">
        <w:rPr>
          <w:i/>
          <w:sz w:val="28"/>
          <w:szCs w:val="28"/>
          <w:shd w:val="clear" w:color="auto" w:fill="FFFFFF"/>
        </w:rPr>
        <w:t xml:space="preserve">, </w:t>
      </w:r>
      <w:r w:rsidRPr="00C83BAA">
        <w:rPr>
          <w:b/>
          <w:i/>
          <w:sz w:val="28"/>
          <w:szCs w:val="28"/>
          <w:shd w:val="clear" w:color="auto" w:fill="FFFFFF"/>
        </w:rPr>
        <w:t>повреждены транспортные средства»</w:t>
      </w:r>
      <w:r w:rsidRPr="00C83BAA">
        <w:rPr>
          <w:i/>
          <w:sz w:val="28"/>
          <w:szCs w:val="28"/>
          <w:shd w:val="clear" w:color="auto" w:fill="FFFFFF"/>
        </w:rPr>
        <w:t>, отс</w:t>
      </w:r>
      <w:r w:rsidR="0048448E" w:rsidRPr="00C83BAA">
        <w:rPr>
          <w:i/>
          <w:sz w:val="28"/>
          <w:szCs w:val="28"/>
          <w:shd w:val="clear" w:color="auto" w:fill="FFFFFF"/>
        </w:rPr>
        <w:t>утству</w:t>
      </w:r>
      <w:r w:rsidRPr="00C83BAA">
        <w:rPr>
          <w:i/>
          <w:sz w:val="28"/>
          <w:szCs w:val="28"/>
          <w:shd w:val="clear" w:color="auto" w:fill="FFFFFF"/>
        </w:rPr>
        <w:t>ют.</w:t>
      </w:r>
    </w:p>
    <w:p w14:paraId="050A0EC9" w14:textId="091AE555" w:rsidR="00857074" w:rsidRPr="00C83BAA" w:rsidRDefault="00160C77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lastRenderedPageBreak/>
        <w:t xml:space="preserve">Так же у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Pr="00C83BAA">
        <w:rPr>
          <w:i/>
          <w:sz w:val="28"/>
          <w:szCs w:val="28"/>
          <w:shd w:val="clear" w:color="auto" w:fill="FFFFFF"/>
        </w:rPr>
        <w:t xml:space="preserve"> Н.В. не </w:t>
      </w:r>
      <w:r w:rsidR="00857074" w:rsidRPr="00C83BAA">
        <w:rPr>
          <w:i/>
          <w:sz w:val="28"/>
          <w:szCs w:val="28"/>
          <w:shd w:val="clear" w:color="auto" w:fill="FFFFFF"/>
        </w:rPr>
        <w:t>было оснований идентифицировать указанное выше происшествие как ДТП.</w:t>
      </w:r>
    </w:p>
    <w:p w14:paraId="6DE5ED4A" w14:textId="70AEDFF4" w:rsidR="00160C77" w:rsidRPr="00C83BAA" w:rsidRDefault="00857074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Как следует из осмотра транспортного средства </w:t>
      </w:r>
      <w:r w:rsidR="00E4654B">
        <w:rPr>
          <w:i/>
          <w:sz w:val="28"/>
          <w:szCs w:val="28"/>
          <w:shd w:val="clear" w:color="auto" w:fill="FFFFFF"/>
        </w:rPr>
        <w:t>Недопекина</w:t>
      </w:r>
      <w:r w:rsidR="00570252" w:rsidRPr="00C83BAA">
        <w:rPr>
          <w:i/>
          <w:sz w:val="28"/>
          <w:szCs w:val="28"/>
          <w:shd w:val="clear" w:color="auto" w:fill="FFFFFF"/>
        </w:rPr>
        <w:t xml:space="preserve"> Н.В. от 22.02.2020г., </w:t>
      </w:r>
      <w:r w:rsidR="00BC6116" w:rsidRPr="00C83BAA">
        <w:rPr>
          <w:i/>
          <w:sz w:val="28"/>
          <w:szCs w:val="28"/>
          <w:shd w:val="clear" w:color="auto" w:fill="FFFFFF"/>
        </w:rPr>
        <w:t>повреждений автомобиля,</w:t>
      </w:r>
      <w:r w:rsidR="00570252" w:rsidRPr="00C83BAA">
        <w:rPr>
          <w:i/>
          <w:sz w:val="28"/>
          <w:szCs w:val="28"/>
          <w:shd w:val="clear" w:color="auto" w:fill="FFFFFF"/>
        </w:rPr>
        <w:t xml:space="preserve"> полученных при обстоятельствах 21.02.2020г. не установлено.</w:t>
      </w:r>
    </w:p>
    <w:p w14:paraId="28CD1989" w14:textId="1BE1386E" w:rsidR="00570252" w:rsidRPr="00C83BAA" w:rsidRDefault="00570252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Повреждений потерпевшему </w:t>
      </w:r>
      <w:proofErr w:type="spellStart"/>
      <w:r w:rsidR="00815A32">
        <w:rPr>
          <w:i/>
          <w:sz w:val="28"/>
          <w:szCs w:val="28"/>
          <w:shd w:val="clear" w:color="auto" w:fill="FFFFFF"/>
        </w:rPr>
        <w:t>Дорелову</w:t>
      </w:r>
      <w:proofErr w:type="spellEnd"/>
      <w:r w:rsidRPr="00C83BAA">
        <w:rPr>
          <w:i/>
          <w:sz w:val="28"/>
          <w:szCs w:val="28"/>
          <w:shd w:val="clear" w:color="auto" w:fill="FFFFFF"/>
        </w:rPr>
        <w:t xml:space="preserve"> С.А. в виде гибели или ранения не причинено. Определение «ранение» и «рана» приведено выше.</w:t>
      </w:r>
    </w:p>
    <w:p w14:paraId="5F5954BD" w14:textId="77777777" w:rsidR="00570252" w:rsidRPr="00C83BAA" w:rsidRDefault="00570252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Так же действия осужденного (лицом оставившим место его совершения) не носили умышленный характер, так как были вызваны объективными факторами (нет повреждений авто, гибели или ранения людей), а так же указное место было оставлено п</w:t>
      </w:r>
      <w:r w:rsidR="001D52E6" w:rsidRPr="00C83BAA">
        <w:rPr>
          <w:i/>
          <w:sz w:val="28"/>
          <w:szCs w:val="28"/>
          <w:shd w:val="clear" w:color="auto" w:fill="FFFFFF"/>
        </w:rPr>
        <w:t xml:space="preserve">о договоренности с потерпевшим и по его просьбе. </w:t>
      </w:r>
    </w:p>
    <w:p w14:paraId="0114CACE" w14:textId="3B578B70" w:rsidR="00FE3A94" w:rsidRPr="00C83BAA" w:rsidRDefault="00FE3A94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 xml:space="preserve">Статус </w:t>
      </w:r>
      <w:proofErr w:type="spellStart"/>
      <w:r w:rsidR="00815A32">
        <w:rPr>
          <w:i/>
          <w:sz w:val="28"/>
          <w:szCs w:val="28"/>
          <w:shd w:val="clear" w:color="auto" w:fill="FFFFFF"/>
        </w:rPr>
        <w:t>Дорелова</w:t>
      </w:r>
      <w:proofErr w:type="spellEnd"/>
      <w:r w:rsidRPr="00C83BAA">
        <w:rPr>
          <w:i/>
          <w:sz w:val="28"/>
          <w:szCs w:val="28"/>
          <w:shd w:val="clear" w:color="auto" w:fill="FFFFFF"/>
        </w:rPr>
        <w:t xml:space="preserve"> С.А. определен не верно.</w:t>
      </w:r>
    </w:p>
    <w:p w14:paraId="15B4E2C8" w14:textId="77777777" w:rsidR="00FE3A94" w:rsidRPr="00FE3A94" w:rsidRDefault="00FE3A94" w:rsidP="00FE3A9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E3A94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"Пешеход"</w:t>
      </w: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- лицо, находящееся вне транспортного средства </w:t>
      </w:r>
      <w:r w:rsidRPr="00FE3A94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на дороге</w:t>
      </w: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либо на </w:t>
      </w:r>
      <w:r w:rsidRPr="00FE3A94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пешеходной</w:t>
      </w: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FE3A94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велопешеходной</w:t>
      </w:r>
      <w:proofErr w:type="spellEnd"/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дорожке и не производящее на них работу. К пешеходам приравниваются лица, передвигающиеся в инвалидных колясках,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14:paraId="576CD0FF" w14:textId="77777777" w:rsidR="00FE3A94" w:rsidRPr="00FE3A94" w:rsidRDefault="00FE3A94" w:rsidP="00FE3A94">
      <w:pPr>
        <w:spacing w:line="276" w:lineRule="auto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ab/>
        <w:t>Как следует из указанной выше формулировки, квалифицирующим признаком (П) является  лицо, находящееся вне транспортного средства, но на «пешеходной» или «</w:t>
      </w:r>
      <w:proofErr w:type="spellStart"/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велопешеходной</w:t>
      </w:r>
      <w:proofErr w:type="spellEnd"/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» дорожке.</w:t>
      </w:r>
    </w:p>
    <w:p w14:paraId="049AB0C7" w14:textId="77777777" w:rsidR="00FE3A94" w:rsidRPr="00FE3A94" w:rsidRDefault="00FE3A94" w:rsidP="00FE3A9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E3A94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 xml:space="preserve">"Пешеходная дорожка" </w:t>
      </w: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- обустроенная или приспособленная для движения пешеходов полоса земли либо поверхность искусственного сооружения, обозначенная </w:t>
      </w:r>
      <w:hyperlink r:id="rId25" w:anchor="dst266" w:history="1">
        <w:r w:rsidRPr="00FE3A94">
          <w:rPr>
            <w:rFonts w:eastAsiaTheme="minorHAnsi"/>
            <w:i/>
            <w:sz w:val="28"/>
            <w:szCs w:val="28"/>
            <w:shd w:val="clear" w:color="auto" w:fill="FFFFFF"/>
            <w:lang w:eastAsia="en-US"/>
          </w:rPr>
          <w:t>знаком 4.5.1</w:t>
        </w:r>
      </w:hyperlink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14:paraId="3D7C6DE7" w14:textId="77777777" w:rsidR="00FE3A94" w:rsidRPr="00FE3A94" w:rsidRDefault="00FE3A94" w:rsidP="00FE3A9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E3A94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"Пешеходная и велосипедная дорожка (</w:t>
      </w:r>
      <w:proofErr w:type="spellStart"/>
      <w:r w:rsidRPr="00FE3A94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>велопешеходная</w:t>
      </w:r>
      <w:proofErr w:type="spellEnd"/>
      <w:r w:rsidRPr="00FE3A94">
        <w:rPr>
          <w:rFonts w:eastAsiaTheme="minorHAnsi"/>
          <w:i/>
          <w:sz w:val="28"/>
          <w:szCs w:val="28"/>
          <w:u w:val="single"/>
          <w:shd w:val="clear" w:color="auto" w:fill="FFFFFF"/>
          <w:lang w:eastAsia="en-US"/>
        </w:rPr>
        <w:t xml:space="preserve"> дорожка)"</w:t>
      </w: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- 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 </w:t>
      </w:r>
      <w:hyperlink r:id="rId26" w:anchor="dst267" w:history="1">
        <w:r w:rsidRPr="00FE3A94">
          <w:rPr>
            <w:rFonts w:eastAsiaTheme="minorHAnsi"/>
            <w:i/>
            <w:sz w:val="28"/>
            <w:szCs w:val="28"/>
            <w:shd w:val="clear" w:color="auto" w:fill="FFFFFF"/>
            <w:lang w:eastAsia="en-US"/>
          </w:rPr>
          <w:t>знаками 4.5.2</w:t>
        </w:r>
      </w:hyperlink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 - </w:t>
      </w:r>
      <w:hyperlink r:id="rId27" w:anchor="dst270" w:history="1">
        <w:r w:rsidRPr="00FE3A94">
          <w:rPr>
            <w:rFonts w:eastAsiaTheme="minorHAnsi"/>
            <w:i/>
            <w:sz w:val="28"/>
            <w:szCs w:val="28"/>
            <w:shd w:val="clear" w:color="auto" w:fill="FFFFFF"/>
            <w:lang w:eastAsia="en-US"/>
          </w:rPr>
          <w:t>4.5.7</w:t>
        </w:r>
      </w:hyperlink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.</w:t>
      </w:r>
    </w:p>
    <w:p w14:paraId="699105D1" w14:textId="77777777" w:rsidR="00FE3A94" w:rsidRPr="00FE3A94" w:rsidRDefault="00FE3A94" w:rsidP="00FE3A94">
      <w:pPr>
        <w:spacing w:line="276" w:lineRule="auto"/>
        <w:ind w:firstLine="708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Как следует из указанных выше терминов и определений, пешеходом являться лишь то лицо (человек) которое находиться вне авто, но на дороге, на пешеходной или на </w:t>
      </w:r>
      <w:proofErr w:type="spellStart"/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велопешеходной</w:t>
      </w:r>
      <w:proofErr w:type="spellEnd"/>
      <w:r w:rsidRPr="00FE3A94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дорожке. </w:t>
      </w:r>
    </w:p>
    <w:p w14:paraId="7B990707" w14:textId="718DC42A" w:rsidR="003A4064" w:rsidRPr="00C83BAA" w:rsidRDefault="003A4064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83BAA">
        <w:rPr>
          <w:i/>
          <w:sz w:val="28"/>
          <w:szCs w:val="28"/>
          <w:shd w:val="clear" w:color="auto" w:fill="FFFFFF"/>
        </w:rPr>
        <w:t>Полагаю</w:t>
      </w:r>
      <w:r w:rsidR="00555B6E" w:rsidRPr="00C83BAA">
        <w:rPr>
          <w:i/>
          <w:sz w:val="28"/>
          <w:szCs w:val="28"/>
          <w:shd w:val="clear" w:color="auto" w:fill="FFFFFF"/>
        </w:rPr>
        <w:t>,</w:t>
      </w:r>
      <w:r w:rsidRPr="00C83BAA">
        <w:rPr>
          <w:i/>
          <w:sz w:val="28"/>
          <w:szCs w:val="28"/>
          <w:shd w:val="clear" w:color="auto" w:fill="FFFFFF"/>
        </w:rPr>
        <w:t xml:space="preserve"> при данных обстоятельствах </w:t>
      </w:r>
      <w:r w:rsidR="00815A32">
        <w:rPr>
          <w:i/>
          <w:sz w:val="28"/>
          <w:szCs w:val="28"/>
          <w:shd w:val="clear" w:color="auto" w:fill="FFFFFF"/>
        </w:rPr>
        <w:t>Недопекин</w:t>
      </w:r>
      <w:r w:rsidRPr="00C83BAA">
        <w:rPr>
          <w:i/>
          <w:sz w:val="28"/>
          <w:szCs w:val="28"/>
          <w:shd w:val="clear" w:color="auto" w:fill="FFFFFF"/>
        </w:rPr>
        <w:t xml:space="preserve"> Н.В. подлежит оправданию </w:t>
      </w:r>
      <w:r w:rsidR="00BC6116" w:rsidRPr="00C83BAA">
        <w:rPr>
          <w:i/>
          <w:sz w:val="28"/>
          <w:szCs w:val="28"/>
          <w:shd w:val="clear" w:color="auto" w:fill="FFFFFF"/>
        </w:rPr>
        <w:t>по статье</w:t>
      </w:r>
      <w:r w:rsidRPr="00C83BAA">
        <w:rPr>
          <w:i/>
          <w:sz w:val="28"/>
          <w:szCs w:val="28"/>
          <w:shd w:val="clear" w:color="auto" w:fill="FFFFFF"/>
        </w:rPr>
        <w:t xml:space="preserve"> УК </w:t>
      </w:r>
      <w:r w:rsidR="00BC6116" w:rsidRPr="00C83BAA">
        <w:rPr>
          <w:i/>
          <w:sz w:val="28"/>
          <w:szCs w:val="28"/>
          <w:shd w:val="clear" w:color="auto" w:fill="FFFFFF"/>
        </w:rPr>
        <w:t>РФ как п.</w:t>
      </w:r>
      <w:r w:rsidR="00555B6E" w:rsidRPr="00C83BAA">
        <w:rPr>
          <w:i/>
          <w:sz w:val="28"/>
          <w:szCs w:val="28"/>
          <w:shd w:val="clear" w:color="auto" w:fill="FFFFFF"/>
        </w:rPr>
        <w:t xml:space="preserve"> «б» ч.2 ст. 264 УК РФ.</w:t>
      </w:r>
    </w:p>
    <w:p w14:paraId="38AF8B28" w14:textId="77777777" w:rsidR="00570252" w:rsidRPr="00C83BAA" w:rsidRDefault="00570252" w:rsidP="00160C77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</w:p>
    <w:p w14:paraId="5261F001" w14:textId="3B86A754" w:rsidR="00E4654B" w:rsidRPr="00E4654B" w:rsidRDefault="00E4654B" w:rsidP="00BC6116">
      <w:pPr>
        <w:spacing w:line="276" w:lineRule="auto"/>
        <w:jc w:val="both"/>
        <w:rPr>
          <w:rFonts w:eastAsia="Calibri"/>
          <w:iCs/>
          <w:lang w:eastAsia="en-US"/>
        </w:rPr>
      </w:pPr>
      <w:r w:rsidRPr="00E4654B">
        <w:rPr>
          <w:rFonts w:eastAsia="Calibri"/>
          <w:iCs/>
          <w:lang w:eastAsia="en-US"/>
        </w:rPr>
        <w:t>Этот и другие образцы исков, жалоб, заявлений на моём сайте:</w:t>
      </w:r>
      <w:r w:rsidR="00BC6116" w:rsidRPr="00BC6116">
        <w:rPr>
          <w:rFonts w:eastAsia="Calibri"/>
          <w:iCs/>
          <w:lang w:eastAsia="en-US"/>
        </w:rPr>
        <w:t xml:space="preserve"> </w:t>
      </w:r>
      <w:hyperlink r:id="rId28" w:history="1">
        <w:r w:rsidR="00BC6116" w:rsidRPr="00E4654B">
          <w:rPr>
            <w:rStyle w:val="a3"/>
            <w:rFonts w:eastAsia="Calibri"/>
            <w:iCs/>
            <w:lang w:eastAsia="en-US"/>
          </w:rPr>
          <w:t>https://sergeiadvokatt.ru/</w:t>
        </w:r>
      </w:hyperlink>
      <w:r w:rsidRPr="00BC6116">
        <w:rPr>
          <w:rFonts w:eastAsia="Calibri"/>
          <w:iCs/>
          <w:lang w:eastAsia="en-US"/>
        </w:rPr>
        <w:t xml:space="preserve"> </w:t>
      </w:r>
    </w:p>
    <w:p w14:paraId="12413D51" w14:textId="77777777" w:rsidR="00E4654B" w:rsidRPr="00E4654B" w:rsidRDefault="00E4654B" w:rsidP="00E4654B">
      <w:pPr>
        <w:spacing w:after="160" w:line="259" w:lineRule="auto"/>
        <w:rPr>
          <w:rFonts w:eastAsia="Calibri"/>
          <w:b/>
          <w:bCs/>
          <w:iCs/>
          <w:lang w:eastAsia="en-US"/>
        </w:rPr>
      </w:pPr>
      <w:r w:rsidRPr="00E4654B">
        <w:rPr>
          <w:rFonts w:eastAsia="Calibri"/>
          <w:b/>
          <w:bCs/>
          <w:iCs/>
          <w:lang w:eastAsia="en-US"/>
        </w:rPr>
        <w:t xml:space="preserve">Контакты и телефон юриста в Оренбурге Головяшкина Сергея Александровича </w:t>
      </w:r>
    </w:p>
    <w:p w14:paraId="6BDA15EE" w14:textId="77777777" w:rsidR="00E4654B" w:rsidRPr="00E4654B" w:rsidRDefault="00E4654B" w:rsidP="00E4654B">
      <w:pPr>
        <w:spacing w:after="160" w:line="259" w:lineRule="auto"/>
        <w:rPr>
          <w:rFonts w:eastAsia="Calibri"/>
          <w:b/>
          <w:bCs/>
          <w:iCs/>
          <w:lang w:eastAsia="en-US"/>
        </w:rPr>
      </w:pPr>
      <w:r w:rsidRPr="00E4654B">
        <w:rPr>
          <w:rFonts w:eastAsia="Calibri"/>
          <w:b/>
          <w:bCs/>
          <w:iCs/>
          <w:lang w:eastAsia="en-US"/>
        </w:rPr>
        <w:t>ВРЕМЯ ПРИЁМА ЗВОНКОВ 08:00 – 22:00</w:t>
      </w:r>
    </w:p>
    <w:p w14:paraId="7D6F5A9F" w14:textId="010827B3" w:rsidR="00EB14E3" w:rsidRPr="00BC6116" w:rsidRDefault="00E4654B" w:rsidP="00E4654B">
      <w:pPr>
        <w:spacing w:after="160" w:line="259" w:lineRule="auto"/>
        <w:rPr>
          <w:rFonts w:eastAsia="Calibri"/>
          <w:b/>
          <w:bCs/>
          <w:iCs/>
          <w:lang w:eastAsia="en-US"/>
        </w:rPr>
      </w:pPr>
      <w:hyperlink r:id="rId29" w:history="1">
        <w:r w:rsidRPr="00E4654B">
          <w:rPr>
            <w:rFonts w:eastAsia="Calibri"/>
            <w:b/>
            <w:bCs/>
            <w:iCs/>
            <w:color w:val="0563C1"/>
            <w:u w:val="single"/>
            <w:lang w:eastAsia="en-US"/>
          </w:rPr>
          <w:t>+7(906)841-10-30</w:t>
        </w:r>
      </w:hyperlink>
      <w:r w:rsidRPr="00E4654B">
        <w:rPr>
          <w:rFonts w:eastAsia="Calibri"/>
          <w:b/>
          <w:bCs/>
          <w:iCs/>
          <w:lang w:eastAsia="en-US"/>
        </w:rPr>
        <w:t xml:space="preserve">, </w:t>
      </w:r>
      <w:proofErr w:type="spellStart"/>
      <w:r w:rsidRPr="00E4654B">
        <w:rPr>
          <w:rFonts w:eastAsia="Calibri"/>
          <w:iCs/>
          <w:lang w:eastAsia="en-US"/>
        </w:rPr>
        <w:t>Емайл</w:t>
      </w:r>
      <w:proofErr w:type="spellEnd"/>
      <w:r w:rsidRPr="00E4654B">
        <w:rPr>
          <w:rFonts w:eastAsia="Calibri"/>
          <w:iCs/>
          <w:lang w:eastAsia="en-US"/>
        </w:rPr>
        <w:t xml:space="preserve"> </w:t>
      </w:r>
      <w:hyperlink r:id="rId30" w:history="1">
        <w:r w:rsidRPr="00E4654B">
          <w:rPr>
            <w:rFonts w:eastAsia="Calibri"/>
            <w:iCs/>
            <w:color w:val="0563C1"/>
            <w:u w:val="single"/>
            <w:lang w:eastAsia="en-US"/>
          </w:rPr>
          <w:t>sergeiadvokatt@mail.ru</w:t>
        </w:r>
      </w:hyperlink>
    </w:p>
    <w:sectPr w:rsidR="00EB14E3" w:rsidRPr="00BC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324C" w14:textId="77777777" w:rsidR="00EF08DF" w:rsidRDefault="00EF08DF" w:rsidP="004F3EC6">
      <w:r>
        <w:separator/>
      </w:r>
    </w:p>
  </w:endnote>
  <w:endnote w:type="continuationSeparator" w:id="0">
    <w:p w14:paraId="5F58035E" w14:textId="77777777" w:rsidR="00EF08DF" w:rsidRDefault="00EF08DF" w:rsidP="004F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D16D5" w14:textId="77777777" w:rsidR="00EF08DF" w:rsidRDefault="00EF08DF" w:rsidP="004F3EC6">
      <w:r>
        <w:separator/>
      </w:r>
    </w:p>
  </w:footnote>
  <w:footnote w:type="continuationSeparator" w:id="0">
    <w:p w14:paraId="7E66970C" w14:textId="77777777" w:rsidR="00EF08DF" w:rsidRDefault="00EF08DF" w:rsidP="004F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CBD"/>
    <w:multiLevelType w:val="hybridMultilevel"/>
    <w:tmpl w:val="A9CC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6023"/>
    <w:multiLevelType w:val="multilevel"/>
    <w:tmpl w:val="CA6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49"/>
    <w:rsid w:val="00036164"/>
    <w:rsid w:val="00044E7C"/>
    <w:rsid w:val="00060332"/>
    <w:rsid w:val="000655F4"/>
    <w:rsid w:val="000760C0"/>
    <w:rsid w:val="00081E80"/>
    <w:rsid w:val="00084F77"/>
    <w:rsid w:val="00085E07"/>
    <w:rsid w:val="000A6CE8"/>
    <w:rsid w:val="000A736C"/>
    <w:rsid w:val="000C2071"/>
    <w:rsid w:val="000D31FD"/>
    <w:rsid w:val="001133FF"/>
    <w:rsid w:val="00120CF1"/>
    <w:rsid w:val="00131E39"/>
    <w:rsid w:val="001517D8"/>
    <w:rsid w:val="00160C77"/>
    <w:rsid w:val="00174F74"/>
    <w:rsid w:val="001A50DA"/>
    <w:rsid w:val="001B00C7"/>
    <w:rsid w:val="001D2A50"/>
    <w:rsid w:val="001D52E6"/>
    <w:rsid w:val="001D580C"/>
    <w:rsid w:val="002110A3"/>
    <w:rsid w:val="0023433A"/>
    <w:rsid w:val="00254F83"/>
    <w:rsid w:val="00265649"/>
    <w:rsid w:val="0027104A"/>
    <w:rsid w:val="002A1E0C"/>
    <w:rsid w:val="002A3B79"/>
    <w:rsid w:val="002A4AA7"/>
    <w:rsid w:val="002B0D4B"/>
    <w:rsid w:val="002B36B4"/>
    <w:rsid w:val="002B6030"/>
    <w:rsid w:val="002E5961"/>
    <w:rsid w:val="003832E9"/>
    <w:rsid w:val="00394707"/>
    <w:rsid w:val="003A06A2"/>
    <w:rsid w:val="003A2108"/>
    <w:rsid w:val="003A4064"/>
    <w:rsid w:val="003D7BC5"/>
    <w:rsid w:val="00400B9C"/>
    <w:rsid w:val="004105D3"/>
    <w:rsid w:val="00423783"/>
    <w:rsid w:val="0043755C"/>
    <w:rsid w:val="00482C2D"/>
    <w:rsid w:val="0048448E"/>
    <w:rsid w:val="004844F6"/>
    <w:rsid w:val="00485BCB"/>
    <w:rsid w:val="00492D9D"/>
    <w:rsid w:val="004C7366"/>
    <w:rsid w:val="004E4BCC"/>
    <w:rsid w:val="004F3EC6"/>
    <w:rsid w:val="004F3FDC"/>
    <w:rsid w:val="00510C97"/>
    <w:rsid w:val="00526CE7"/>
    <w:rsid w:val="0053282E"/>
    <w:rsid w:val="00555B6E"/>
    <w:rsid w:val="00570252"/>
    <w:rsid w:val="005744D0"/>
    <w:rsid w:val="005773A3"/>
    <w:rsid w:val="005D6125"/>
    <w:rsid w:val="005E4725"/>
    <w:rsid w:val="005F3535"/>
    <w:rsid w:val="00600188"/>
    <w:rsid w:val="006037AB"/>
    <w:rsid w:val="0061533D"/>
    <w:rsid w:val="006175EB"/>
    <w:rsid w:val="006248C5"/>
    <w:rsid w:val="00650E01"/>
    <w:rsid w:val="006727B8"/>
    <w:rsid w:val="006A425E"/>
    <w:rsid w:val="006B6168"/>
    <w:rsid w:val="006C00EB"/>
    <w:rsid w:val="006E2046"/>
    <w:rsid w:val="006F4E50"/>
    <w:rsid w:val="007104AC"/>
    <w:rsid w:val="00717282"/>
    <w:rsid w:val="00750543"/>
    <w:rsid w:val="00754FA9"/>
    <w:rsid w:val="007602C0"/>
    <w:rsid w:val="00792614"/>
    <w:rsid w:val="007933AB"/>
    <w:rsid w:val="0079760B"/>
    <w:rsid w:val="007A107E"/>
    <w:rsid w:val="007A7C62"/>
    <w:rsid w:val="007E6B6F"/>
    <w:rsid w:val="007E759F"/>
    <w:rsid w:val="007F7D9E"/>
    <w:rsid w:val="00815A32"/>
    <w:rsid w:val="00824DFA"/>
    <w:rsid w:val="00854DFE"/>
    <w:rsid w:val="00857074"/>
    <w:rsid w:val="00857FE7"/>
    <w:rsid w:val="00862DEE"/>
    <w:rsid w:val="00887C77"/>
    <w:rsid w:val="008937BC"/>
    <w:rsid w:val="008955BB"/>
    <w:rsid w:val="008A3C44"/>
    <w:rsid w:val="008B482C"/>
    <w:rsid w:val="008C457D"/>
    <w:rsid w:val="008C4C40"/>
    <w:rsid w:val="008D524D"/>
    <w:rsid w:val="008E2C98"/>
    <w:rsid w:val="008E3167"/>
    <w:rsid w:val="0092272D"/>
    <w:rsid w:val="009330D6"/>
    <w:rsid w:val="00937D17"/>
    <w:rsid w:val="00937F89"/>
    <w:rsid w:val="009509CC"/>
    <w:rsid w:val="009770FB"/>
    <w:rsid w:val="00987E75"/>
    <w:rsid w:val="0099020C"/>
    <w:rsid w:val="009A3333"/>
    <w:rsid w:val="00A440B8"/>
    <w:rsid w:val="00A461AD"/>
    <w:rsid w:val="00AA28AF"/>
    <w:rsid w:val="00AA3B76"/>
    <w:rsid w:val="00AA6778"/>
    <w:rsid w:val="00AD146C"/>
    <w:rsid w:val="00AD46AF"/>
    <w:rsid w:val="00AE0061"/>
    <w:rsid w:val="00AE4EB0"/>
    <w:rsid w:val="00B0014A"/>
    <w:rsid w:val="00B442A8"/>
    <w:rsid w:val="00B60966"/>
    <w:rsid w:val="00B826CB"/>
    <w:rsid w:val="00B8652F"/>
    <w:rsid w:val="00BA1B31"/>
    <w:rsid w:val="00BC6116"/>
    <w:rsid w:val="00BE0B6C"/>
    <w:rsid w:val="00BE65F2"/>
    <w:rsid w:val="00BF6C7D"/>
    <w:rsid w:val="00C03A4C"/>
    <w:rsid w:val="00C0754B"/>
    <w:rsid w:val="00C162BE"/>
    <w:rsid w:val="00C211C5"/>
    <w:rsid w:val="00C31297"/>
    <w:rsid w:val="00C337F0"/>
    <w:rsid w:val="00C40ABF"/>
    <w:rsid w:val="00C52A0A"/>
    <w:rsid w:val="00C6439A"/>
    <w:rsid w:val="00C643CE"/>
    <w:rsid w:val="00C67455"/>
    <w:rsid w:val="00C77C0E"/>
    <w:rsid w:val="00C81962"/>
    <w:rsid w:val="00C82945"/>
    <w:rsid w:val="00C83BAA"/>
    <w:rsid w:val="00CC6F68"/>
    <w:rsid w:val="00CD559C"/>
    <w:rsid w:val="00D36D4C"/>
    <w:rsid w:val="00D5085D"/>
    <w:rsid w:val="00D524B1"/>
    <w:rsid w:val="00D9560F"/>
    <w:rsid w:val="00DA74B8"/>
    <w:rsid w:val="00DB20B9"/>
    <w:rsid w:val="00DC0376"/>
    <w:rsid w:val="00DC3E9E"/>
    <w:rsid w:val="00E231CA"/>
    <w:rsid w:val="00E25178"/>
    <w:rsid w:val="00E335B7"/>
    <w:rsid w:val="00E377BD"/>
    <w:rsid w:val="00E40B87"/>
    <w:rsid w:val="00E425D7"/>
    <w:rsid w:val="00E44DE6"/>
    <w:rsid w:val="00E4654B"/>
    <w:rsid w:val="00E47FD2"/>
    <w:rsid w:val="00E57D8D"/>
    <w:rsid w:val="00E74F29"/>
    <w:rsid w:val="00E75A61"/>
    <w:rsid w:val="00EA07B3"/>
    <w:rsid w:val="00EB14E3"/>
    <w:rsid w:val="00ED395A"/>
    <w:rsid w:val="00EE1C8E"/>
    <w:rsid w:val="00EF08DF"/>
    <w:rsid w:val="00EF6CBD"/>
    <w:rsid w:val="00F017B6"/>
    <w:rsid w:val="00F255A4"/>
    <w:rsid w:val="00F46D66"/>
    <w:rsid w:val="00F6222E"/>
    <w:rsid w:val="00F64E95"/>
    <w:rsid w:val="00F73AD9"/>
    <w:rsid w:val="00F74F34"/>
    <w:rsid w:val="00F97C3F"/>
    <w:rsid w:val="00FE3A94"/>
    <w:rsid w:val="00FE4C1D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52AE"/>
  <w15:docId w15:val="{CB329411-D306-4F3C-A4B3-6A0E5AF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7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9020C"/>
  </w:style>
  <w:style w:type="character" w:styleId="a3">
    <w:name w:val="Hyperlink"/>
    <w:basedOn w:val="a0"/>
    <w:uiPriority w:val="99"/>
    <w:unhideWhenUsed/>
    <w:rsid w:val="006E20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5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F3E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3EC6"/>
  </w:style>
  <w:style w:type="paragraph" w:styleId="a7">
    <w:name w:val="footer"/>
    <w:basedOn w:val="a"/>
    <w:link w:val="a8"/>
    <w:uiPriority w:val="99"/>
    <w:unhideWhenUsed/>
    <w:rsid w:val="004F3E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F3EC6"/>
  </w:style>
  <w:style w:type="character" w:customStyle="1" w:styleId="w">
    <w:name w:val="w"/>
    <w:basedOn w:val="a0"/>
    <w:rsid w:val="00AD146C"/>
  </w:style>
  <w:style w:type="character" w:styleId="a9">
    <w:name w:val="Emphasis"/>
    <w:basedOn w:val="a0"/>
    <w:uiPriority w:val="20"/>
    <w:qFormat/>
    <w:rsid w:val="0027104A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B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15/824c911000b3626674abf3ad6e38a6f04b8a7428/" TargetMode="External"/><Relationship Id="rId13" Type="http://schemas.openxmlformats.org/officeDocument/2006/relationships/hyperlink" Target="http://www.consultant.ru/document/cons_doc_LAW_373615/824c911000b3626674abf3ad6e38a6f04b8a7428/" TargetMode="External"/><Relationship Id="rId18" Type="http://schemas.openxmlformats.org/officeDocument/2006/relationships/hyperlink" Target="http://www.consultant.ru/document/cons_doc_LAW_377739/65fe8aa3e96ef2acb52a44c5d78562f5563d5c61/" TargetMode="External"/><Relationship Id="rId26" Type="http://schemas.openxmlformats.org/officeDocument/2006/relationships/hyperlink" Target="http://www.consultant.ru/document/cons_doc_LAW_373615/6eb71d5ec5c8ad797f777652736aa0c653ea925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7739/b729b65a24b312d2cbee8543a8afdfb15ebb40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585/" TargetMode="External"/><Relationship Id="rId17" Type="http://schemas.openxmlformats.org/officeDocument/2006/relationships/hyperlink" Target="http://www.consultant.ru/document/cons_doc_LAW_377739/b0f47baed808b1b3f6560a2a1cff0fe77f25ffef/" TargetMode="External"/><Relationship Id="rId25" Type="http://schemas.openxmlformats.org/officeDocument/2006/relationships/hyperlink" Target="http://www.consultant.ru/document/cons_doc_LAW_373615/6eb71d5ec5c8ad797f777652736aa0c653ea925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7739/b729b65a24b312d2cbee8543a8afdfb15ebb4046/" TargetMode="External"/><Relationship Id="rId20" Type="http://schemas.openxmlformats.org/officeDocument/2006/relationships/hyperlink" Target="http://www.consultant.ru/document/cons_doc_LAW_2875/3e8f7c3ac977fd9cabdccb3b19034d2d8b114d6b/" TargetMode="External"/><Relationship Id="rId29" Type="http://schemas.openxmlformats.org/officeDocument/2006/relationships/hyperlink" Target="tel:+79068411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585/" TargetMode="External"/><Relationship Id="rId24" Type="http://schemas.openxmlformats.org/officeDocument/2006/relationships/hyperlink" Target="http://www.consultant.ru/document/cons_doc_LAW_377739/b729b65a24b312d2cbee8543a8afdfb15ebb4046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585/" TargetMode="External"/><Relationship Id="rId23" Type="http://schemas.openxmlformats.org/officeDocument/2006/relationships/hyperlink" Target="http://www.consultant.ru/document/cons_doc_LAW_373615/824c911000b3626674abf3ad6e38a6f04b8a7428/" TargetMode="External"/><Relationship Id="rId28" Type="http://schemas.openxmlformats.org/officeDocument/2006/relationships/hyperlink" Target="https://sergeiadvokatt.ru/" TargetMode="External"/><Relationship Id="rId10" Type="http://schemas.openxmlformats.org/officeDocument/2006/relationships/hyperlink" Target="http://www.consultant.ru/document/cons_doc_LAW_8585/" TargetMode="External"/><Relationship Id="rId19" Type="http://schemas.openxmlformats.org/officeDocument/2006/relationships/hyperlink" Target="http://www.consultant.ru/document/cons_doc_LAW_377739/1917a12954153390d74667e91d0af4f261e560dc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1937/" TargetMode="External"/><Relationship Id="rId14" Type="http://schemas.openxmlformats.org/officeDocument/2006/relationships/hyperlink" Target="http://www.consultant.ru/document/cons_doc_LAW_121937/" TargetMode="External"/><Relationship Id="rId22" Type="http://schemas.openxmlformats.org/officeDocument/2006/relationships/hyperlink" Target="http://www.consultant.ru/document/cons_doc_LAW_377739/b729b65a24b312d2cbee8543a8afdfb15ebb4046/" TargetMode="External"/><Relationship Id="rId27" Type="http://schemas.openxmlformats.org/officeDocument/2006/relationships/hyperlink" Target="http://www.consultant.ru/document/cons_doc_LAW_373615/6eb71d5ec5c8ad797f777652736aa0c653ea925e/" TargetMode="External"/><Relationship Id="rId30" Type="http://schemas.openxmlformats.org/officeDocument/2006/relationships/hyperlink" Target="mailto:sergeiadvoka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25B5-7D23-43D6-9A43-2CC45929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по уголовному делу</dc:title>
  <dc:subject/>
  <dc:creator>Апелляционная жалоба по уголовному делу</dc:creator>
  <cp:keywords>Апелляционная жалоба по уголовному делу</cp:keywords>
  <dc:description/>
  <cp:lastModifiedBy>к56 ремонт</cp:lastModifiedBy>
  <cp:revision>214</cp:revision>
  <cp:lastPrinted>2021-03-23T22:54:00Z</cp:lastPrinted>
  <dcterms:created xsi:type="dcterms:W3CDTF">2021-03-15T07:43:00Z</dcterms:created>
  <dcterms:modified xsi:type="dcterms:W3CDTF">2021-03-23T23:44:00Z</dcterms:modified>
</cp:coreProperties>
</file>