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150B" w14:paraId="4607A5B4" w14:textId="77777777" w:rsidTr="0080150B">
        <w:tc>
          <w:tcPr>
            <w:tcW w:w="4672" w:type="dxa"/>
          </w:tcPr>
          <w:p w14:paraId="68F582EA" w14:textId="77777777" w:rsidR="0080150B" w:rsidRDefault="0080150B" w:rsidP="0080150B">
            <w:pPr>
              <w:rPr>
                <w:i/>
                <w:iCs/>
              </w:rPr>
            </w:pPr>
          </w:p>
        </w:tc>
        <w:tc>
          <w:tcPr>
            <w:tcW w:w="4673" w:type="dxa"/>
          </w:tcPr>
          <w:p w14:paraId="2DAC4CB6" w14:textId="2F8D54DD" w:rsidR="0080150B" w:rsidRDefault="0080150B" w:rsidP="0080150B">
            <w:pPr>
              <w:rPr>
                <w:i/>
                <w:iCs/>
              </w:rPr>
            </w:pPr>
            <w:r w:rsidRPr="0080150B">
              <w:rPr>
                <w:i/>
                <w:iCs/>
              </w:rPr>
              <w:t>Судья: Губернская А.И.</w:t>
            </w:r>
            <w:r>
              <w:rPr>
                <w:i/>
                <w:iCs/>
              </w:rPr>
              <w:t xml:space="preserve"> </w:t>
            </w:r>
            <w:r w:rsidRPr="0080150B">
              <w:rPr>
                <w:i/>
                <w:iCs/>
              </w:rPr>
              <w:t xml:space="preserve">Дзержинский районный суд </w:t>
            </w:r>
            <w:proofErr w:type="spellStart"/>
            <w:r w:rsidRPr="0080150B">
              <w:rPr>
                <w:i/>
                <w:iCs/>
              </w:rPr>
              <w:t>г.Оренбурга</w:t>
            </w:r>
            <w:proofErr w:type="spellEnd"/>
            <w:r w:rsidRPr="0080150B">
              <w:rPr>
                <w:i/>
                <w:iCs/>
              </w:rPr>
              <w:t xml:space="preserve"> Оренбургской области </w:t>
            </w:r>
            <w:proofErr w:type="spellStart"/>
            <w:r w:rsidRPr="0080150B">
              <w:rPr>
                <w:i/>
                <w:iCs/>
              </w:rPr>
              <w:t>Шарлыкское</w:t>
            </w:r>
            <w:proofErr w:type="spellEnd"/>
            <w:r w:rsidRPr="0080150B">
              <w:rPr>
                <w:i/>
                <w:iCs/>
              </w:rPr>
              <w:t xml:space="preserve"> шоссе 1</w:t>
            </w:r>
            <w:r w:rsidRPr="0080150B">
              <w:rPr>
                <w:i/>
                <w:iCs/>
              </w:rPr>
              <w:br/>
              <w:t>Истец: ООО</w:t>
            </w:r>
            <w:r>
              <w:rPr>
                <w:i/>
                <w:iCs/>
              </w:rPr>
              <w:t xml:space="preserve"> </w:t>
            </w:r>
            <w:r w:rsidRPr="0080150B">
              <w:rPr>
                <w:i/>
                <w:iCs/>
              </w:rPr>
              <w:t>«Феникс» г.</w:t>
            </w:r>
            <w:r>
              <w:rPr>
                <w:i/>
                <w:iCs/>
              </w:rPr>
              <w:t xml:space="preserve"> </w:t>
            </w:r>
            <w:r w:rsidRPr="0080150B">
              <w:rPr>
                <w:i/>
                <w:iCs/>
              </w:rPr>
              <w:t>Москва, 2-я Хуторская 38А стр.26</w:t>
            </w:r>
            <w:r w:rsidRPr="0080150B">
              <w:rPr>
                <w:i/>
                <w:iCs/>
              </w:rPr>
              <w:br/>
              <w:t>Ответчик: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80150B">
              <w:rPr>
                <w:i/>
                <w:iCs/>
              </w:rPr>
              <w:t>Босенкова</w:t>
            </w:r>
            <w:proofErr w:type="spellEnd"/>
            <w:r w:rsidRPr="0080150B">
              <w:rPr>
                <w:i/>
                <w:iCs/>
              </w:rPr>
              <w:t xml:space="preserve"> Светлана Александровна г.Оренбург ул.</w:t>
            </w:r>
            <w:r>
              <w:rPr>
                <w:i/>
                <w:iCs/>
              </w:rPr>
              <w:t xml:space="preserve"> </w:t>
            </w:r>
            <w:r w:rsidRPr="0080150B">
              <w:rPr>
                <w:i/>
                <w:iCs/>
              </w:rPr>
              <w:t>Родимцева д.22/1 кв. 60</w:t>
            </w:r>
          </w:p>
        </w:tc>
      </w:tr>
    </w:tbl>
    <w:p w14:paraId="0B1BB237" w14:textId="77777777" w:rsidR="0080150B" w:rsidRDefault="0080150B" w:rsidP="0080150B">
      <w:pPr>
        <w:rPr>
          <w:i/>
          <w:iCs/>
        </w:rPr>
      </w:pPr>
    </w:p>
    <w:p w14:paraId="0C619A63" w14:textId="0F12A17B" w:rsidR="0080150B" w:rsidRPr="0080150B" w:rsidRDefault="0080150B" w:rsidP="0080150B">
      <w:pPr>
        <w:jc w:val="center"/>
      </w:pPr>
      <w:r w:rsidRPr="0080150B">
        <w:rPr>
          <w:b/>
          <w:bCs/>
          <w:i/>
          <w:iCs/>
        </w:rPr>
        <w:t>Отзыв</w:t>
      </w:r>
    </w:p>
    <w:p w14:paraId="176C7BE5" w14:textId="58C99FE8" w:rsidR="0080150B" w:rsidRPr="0080150B" w:rsidRDefault="0080150B" w:rsidP="0080150B">
      <w:pPr>
        <w:jc w:val="center"/>
      </w:pPr>
      <w:r w:rsidRPr="0080150B">
        <w:rPr>
          <w:i/>
          <w:iCs/>
        </w:rPr>
        <w:t>на исковое заявление</w:t>
      </w:r>
    </w:p>
    <w:p w14:paraId="37D9AEF3" w14:textId="6EB5F825" w:rsidR="0080150B" w:rsidRPr="0080150B" w:rsidRDefault="0080150B" w:rsidP="0080150B">
      <w:r w:rsidRPr="0080150B">
        <w:rPr>
          <w:i/>
          <w:iCs/>
        </w:rPr>
        <w:t>         Я не согласна с исковыми требованиями ООО «</w:t>
      </w:r>
      <w:r w:rsidRPr="0080150B">
        <w:rPr>
          <w:i/>
          <w:iCs/>
        </w:rPr>
        <w:t>Феникс»</w:t>
      </w:r>
      <w:r w:rsidRPr="0080150B">
        <w:rPr>
          <w:b/>
          <w:bCs/>
          <w:i/>
          <w:iCs/>
        </w:rPr>
        <w:t xml:space="preserve"> о</w:t>
      </w:r>
      <w:r w:rsidRPr="0080150B">
        <w:rPr>
          <w:i/>
          <w:iCs/>
        </w:rPr>
        <w:t xml:space="preserve"> взыскании с меня указанной в исковом заявлении денежной суммы по кредитному договору № 0012859666 от 25.04.2011г.  полностью.</w:t>
      </w:r>
    </w:p>
    <w:p w14:paraId="351960F1" w14:textId="77777777" w:rsidR="0080150B" w:rsidRPr="0080150B" w:rsidRDefault="0080150B" w:rsidP="0080150B">
      <w:r w:rsidRPr="0080150B">
        <w:rPr>
          <w:i/>
          <w:iCs/>
        </w:rPr>
        <w:t>         Заявителем пропущен срок исковой давности для защиты нарушенного права.</w:t>
      </w:r>
    </w:p>
    <w:p w14:paraId="29A8CE07" w14:textId="32CA6F04" w:rsidR="0080150B" w:rsidRPr="0080150B" w:rsidRDefault="0080150B" w:rsidP="0080150B">
      <w:r w:rsidRPr="0080150B">
        <w:rPr>
          <w:i/>
          <w:iCs/>
        </w:rPr>
        <w:t xml:space="preserve">         В соответствии со ст. 196 ГК </w:t>
      </w:r>
      <w:r w:rsidRPr="0080150B">
        <w:rPr>
          <w:i/>
          <w:iCs/>
        </w:rPr>
        <w:t>РФ исковая</w:t>
      </w:r>
      <w:r w:rsidRPr="0080150B">
        <w:rPr>
          <w:i/>
          <w:iCs/>
        </w:rPr>
        <w:t xml:space="preserve"> давность для защиты нарушенных прав составляет 3 года. </w:t>
      </w:r>
    </w:p>
    <w:p w14:paraId="4BF4992A" w14:textId="13898194" w:rsidR="0080150B" w:rsidRPr="0080150B" w:rsidRDefault="0080150B" w:rsidP="0080150B">
      <w:r w:rsidRPr="0080150B">
        <w:rPr>
          <w:i/>
          <w:iCs/>
        </w:rPr>
        <w:t xml:space="preserve">         Исковая давность на взыскание процентов, уплачиваемых заемщиком на сумму займа в размере и в порядке определяемых п.1 ст.809 ГК РФ истекает в момент истечения срока исковой давности по требованию о возврате основной суммы займа (кредита). Указанный довод обосновывается мной в соответствии с п. 25 Постановления Пленума Верховного суда Российской Федерации от 29 сентября 2015г. № 43 </w:t>
      </w:r>
      <w:r w:rsidRPr="0080150B">
        <w:rPr>
          <w:i/>
          <w:iCs/>
        </w:rPr>
        <w:t>«О</w:t>
      </w:r>
      <w:r w:rsidRPr="0080150B">
        <w:rPr>
          <w:i/>
          <w:iCs/>
        </w:rPr>
        <w:t xml:space="preserve"> некоторых вопросах связанных с применением норм Гражданского кодекса РФ об исковой давности»</w:t>
      </w:r>
    </w:p>
    <w:p w14:paraId="01A4CA10" w14:textId="08E1FF3F" w:rsidR="0080150B" w:rsidRPr="0080150B" w:rsidRDefault="0080150B" w:rsidP="0080150B">
      <w:r w:rsidRPr="0080150B">
        <w:rPr>
          <w:i/>
          <w:iCs/>
        </w:rPr>
        <w:t xml:space="preserve">         При этом </w:t>
      </w:r>
      <w:r w:rsidRPr="0080150B">
        <w:rPr>
          <w:i/>
          <w:iCs/>
        </w:rPr>
        <w:t>следует,</w:t>
      </w:r>
      <w:r w:rsidRPr="0080150B">
        <w:rPr>
          <w:i/>
          <w:iCs/>
        </w:rPr>
        <w:t xml:space="preserve"> что кредитный договор был заключен 25.04.2011г. сроком на 3 года и я должна была вернуть кредит и уплатить проценты по нему не позднее 25.04.2014г. </w:t>
      </w:r>
    </w:p>
    <w:p w14:paraId="29E86736" w14:textId="77777777" w:rsidR="0080150B" w:rsidRPr="0080150B" w:rsidRDefault="0080150B" w:rsidP="0080150B">
      <w:r w:rsidRPr="0080150B">
        <w:rPr>
          <w:i/>
          <w:iCs/>
        </w:rPr>
        <w:t>         Следовательно заявление о взыскании задолженности в январе 2019г. подано с пропущенным сроком исковой давности.</w:t>
      </w:r>
    </w:p>
    <w:p w14:paraId="53CC3A37" w14:textId="4E3C4784" w:rsidR="0080150B" w:rsidRPr="0080150B" w:rsidRDefault="0080150B" w:rsidP="0080150B">
      <w:r w:rsidRPr="0080150B">
        <w:rPr>
          <w:i/>
          <w:iCs/>
        </w:rPr>
        <w:t xml:space="preserve">         Принимая </w:t>
      </w:r>
      <w:r w:rsidRPr="0080150B">
        <w:rPr>
          <w:i/>
          <w:iCs/>
        </w:rPr>
        <w:t>во внимание</w:t>
      </w:r>
      <w:r w:rsidRPr="0080150B">
        <w:rPr>
          <w:i/>
          <w:iCs/>
        </w:rPr>
        <w:t xml:space="preserve"> вышеизложенное и руководствуясь п. 3 ст. 232.3 ГПК РФ,</w:t>
      </w:r>
    </w:p>
    <w:p w14:paraId="5CE22CC7" w14:textId="233F5618" w:rsidR="0080150B" w:rsidRPr="0080150B" w:rsidRDefault="0080150B" w:rsidP="0080150B">
      <w:r w:rsidRPr="0080150B">
        <w:rPr>
          <w:i/>
          <w:iCs/>
        </w:rPr>
        <w:t>                                      ПРОШУ СУД:</w:t>
      </w:r>
    </w:p>
    <w:p w14:paraId="6BDCB9E3" w14:textId="6D55A327" w:rsidR="0080150B" w:rsidRPr="0080150B" w:rsidRDefault="0080150B" w:rsidP="0080150B">
      <w:r w:rsidRPr="0080150B">
        <w:rPr>
          <w:i/>
          <w:iCs/>
        </w:rPr>
        <w:t xml:space="preserve">         Отказать в исковых требованиях </w:t>
      </w:r>
      <w:r w:rsidRPr="0080150B">
        <w:rPr>
          <w:i/>
          <w:iCs/>
        </w:rPr>
        <w:t>ООО «Феникс»</w:t>
      </w:r>
      <w:r w:rsidRPr="0080150B">
        <w:rPr>
          <w:i/>
          <w:iCs/>
        </w:rPr>
        <w:t xml:space="preserve"> </w:t>
      </w:r>
      <w:r w:rsidRPr="0080150B">
        <w:rPr>
          <w:i/>
          <w:iCs/>
        </w:rPr>
        <w:t>г. Москва</w:t>
      </w:r>
      <w:r w:rsidRPr="0080150B">
        <w:rPr>
          <w:i/>
          <w:iCs/>
        </w:rPr>
        <w:t>, 2-я Хуторская 38А стр.26 полностью.</w:t>
      </w:r>
    </w:p>
    <w:p w14:paraId="5BE0588A" w14:textId="77777777" w:rsidR="00FF7048" w:rsidRDefault="00FF7048"/>
    <w:sectPr w:rsidR="00FF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0B"/>
    <w:rsid w:val="0080150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5D5"/>
  <w15:chartTrackingRefBased/>
  <w15:docId w15:val="{8539EEB4-5ABD-4A1F-B42C-0EE7014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2020-09-10T00:59:00Z</dcterms:created>
  <dcterms:modified xsi:type="dcterms:W3CDTF">2020-09-10T01:03:00Z</dcterms:modified>
</cp:coreProperties>
</file>